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B4AB7" w14:textId="77777777" w:rsidR="00485A5F" w:rsidRPr="00FE516A" w:rsidRDefault="00485A5F" w:rsidP="00485A5F">
      <w:pPr>
        <w:rPr>
          <w:color w:val="002060"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4D16FBEF" wp14:editId="05CBD58C">
            <wp:extent cx="2607455" cy="550067"/>
            <wp:effectExtent l="0" t="0" r="254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robank Ud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701" cy="55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es-ES"/>
        </w:rPr>
        <w:drawing>
          <wp:inline distT="0" distB="0" distL="0" distR="0" wp14:anchorId="77CC078A" wp14:editId="694A355D">
            <wp:extent cx="2408349" cy="546014"/>
            <wp:effectExtent l="0" t="0" r="0" b="698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CaixaBank_Logo_agrobank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6" cy="54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E4757" w14:textId="77777777" w:rsidR="00485A5F" w:rsidRDefault="00485A5F" w:rsidP="00485A5F">
      <w:pPr>
        <w:jc w:val="center"/>
        <w:rPr>
          <w:sz w:val="16"/>
          <w:szCs w:val="16"/>
        </w:rPr>
      </w:pPr>
    </w:p>
    <w:p w14:paraId="7973ADEB" w14:textId="77777777" w:rsidR="00485A5F" w:rsidRPr="00E8743D" w:rsidRDefault="00485A5F" w:rsidP="00485A5F">
      <w:pPr>
        <w:jc w:val="center"/>
        <w:rPr>
          <w:sz w:val="16"/>
          <w:szCs w:val="16"/>
        </w:rPr>
      </w:pPr>
    </w:p>
    <w:p w14:paraId="65E3FDFD" w14:textId="5BAA99F9" w:rsidR="00485A5F" w:rsidRPr="00027F08" w:rsidRDefault="0094778B" w:rsidP="00485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4"/>
        </w:rPr>
      </w:pPr>
      <w:r>
        <w:rPr>
          <w:sz w:val="20"/>
          <w:szCs w:val="24"/>
        </w:rPr>
        <w:t>IX</w:t>
      </w:r>
      <w:bookmarkStart w:id="0" w:name="_GoBack"/>
      <w:bookmarkEnd w:id="0"/>
      <w:r w:rsidR="00485A5F" w:rsidRPr="00027F08">
        <w:rPr>
          <w:sz w:val="20"/>
          <w:szCs w:val="24"/>
        </w:rPr>
        <w:t xml:space="preserve"> CONVOCATORIA DE AYUDAS DE LA CÁTEDRA AGROBANK</w:t>
      </w:r>
    </w:p>
    <w:p w14:paraId="7693C938" w14:textId="77777777" w:rsidR="00485A5F" w:rsidRPr="00027F08" w:rsidRDefault="00485A5F" w:rsidP="00485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14"/>
          <w:szCs w:val="16"/>
        </w:rPr>
      </w:pPr>
      <w:r w:rsidRPr="00027F08">
        <w:rPr>
          <w:sz w:val="20"/>
          <w:szCs w:val="24"/>
        </w:rPr>
        <w:t>PARA LA TRANSFERENCIA DEL CONOCIMIENTO AL SECTOR AGROALIMENTARIO</w:t>
      </w:r>
    </w:p>
    <w:p w14:paraId="1E9B6248" w14:textId="77777777" w:rsidR="00485A5F" w:rsidRPr="00027F08" w:rsidRDefault="00485A5F" w:rsidP="00485A5F">
      <w:pPr>
        <w:spacing w:after="0" w:line="240" w:lineRule="auto"/>
        <w:jc w:val="both"/>
        <w:rPr>
          <w:b/>
          <w:sz w:val="18"/>
          <w:szCs w:val="24"/>
        </w:rPr>
      </w:pPr>
    </w:p>
    <w:p w14:paraId="4A161E3A" w14:textId="77777777" w:rsidR="00485A5F" w:rsidRDefault="00485A5F" w:rsidP="00485A5F">
      <w:pPr>
        <w:rPr>
          <w:b/>
          <w:sz w:val="20"/>
          <w:szCs w:val="16"/>
        </w:rPr>
      </w:pPr>
    </w:p>
    <w:p w14:paraId="4D926824" w14:textId="77777777" w:rsidR="00485A5F" w:rsidRDefault="00485A5F" w:rsidP="00485A5F">
      <w:pPr>
        <w:rPr>
          <w:b/>
          <w:sz w:val="20"/>
          <w:szCs w:val="16"/>
        </w:rPr>
      </w:pPr>
      <w:r>
        <w:rPr>
          <w:b/>
          <w:sz w:val="20"/>
          <w:szCs w:val="16"/>
        </w:rPr>
        <w:t>Título proyecto:</w:t>
      </w:r>
    </w:p>
    <w:p w14:paraId="04B21B74" w14:textId="77777777" w:rsidR="00485A5F" w:rsidRDefault="00485A5F" w:rsidP="00485A5F">
      <w:pPr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Nombre </w:t>
      </w:r>
      <w:r w:rsidR="00017A33">
        <w:rPr>
          <w:b/>
          <w:sz w:val="20"/>
          <w:szCs w:val="16"/>
        </w:rPr>
        <w:t xml:space="preserve">del </w:t>
      </w:r>
      <w:r>
        <w:rPr>
          <w:b/>
          <w:sz w:val="20"/>
          <w:szCs w:val="16"/>
        </w:rPr>
        <w:t>IP:</w:t>
      </w:r>
    </w:p>
    <w:p w14:paraId="3FD3D39C" w14:textId="77777777" w:rsidR="002A4BB3" w:rsidRPr="00485A5F" w:rsidRDefault="00485A5F" w:rsidP="00485A5F">
      <w:pPr>
        <w:jc w:val="center"/>
        <w:rPr>
          <w:b/>
          <w:sz w:val="28"/>
          <w:szCs w:val="16"/>
        </w:rPr>
      </w:pPr>
      <w:r w:rsidRPr="00485A5F">
        <w:rPr>
          <w:b/>
          <w:sz w:val="28"/>
          <w:szCs w:val="16"/>
        </w:rPr>
        <w:t>DESGLOSE DEL 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3433"/>
      </w:tblGrid>
      <w:tr w:rsidR="00485A5F" w:rsidRPr="00485A5F" w14:paraId="097B04A9" w14:textId="77777777" w:rsidTr="000F7350">
        <w:tc>
          <w:tcPr>
            <w:tcW w:w="5211" w:type="dxa"/>
            <w:shd w:val="pct12" w:color="auto" w:fill="auto"/>
          </w:tcPr>
          <w:p w14:paraId="3C69D06E" w14:textId="77777777" w:rsidR="00485A5F" w:rsidRPr="00485A5F" w:rsidRDefault="00485A5F" w:rsidP="00485A5F">
            <w:pPr>
              <w:jc w:val="center"/>
              <w:rPr>
                <w:b/>
              </w:rPr>
            </w:pPr>
            <w:r>
              <w:rPr>
                <w:b/>
              </w:rPr>
              <w:t>Partida presupuestaria</w:t>
            </w:r>
          </w:p>
        </w:tc>
        <w:tc>
          <w:tcPr>
            <w:tcW w:w="3433" w:type="dxa"/>
            <w:shd w:val="pct12" w:color="auto" w:fill="auto"/>
          </w:tcPr>
          <w:p w14:paraId="426DCDC0" w14:textId="77777777" w:rsidR="00485A5F" w:rsidRPr="00485A5F" w:rsidRDefault="00485A5F" w:rsidP="00485A5F">
            <w:pPr>
              <w:jc w:val="center"/>
              <w:rPr>
                <w:b/>
              </w:rPr>
            </w:pPr>
            <w:r w:rsidRPr="00485A5F">
              <w:rPr>
                <w:b/>
              </w:rPr>
              <w:t>Cantidad (euros)</w:t>
            </w:r>
          </w:p>
        </w:tc>
      </w:tr>
      <w:tr w:rsidR="00485A5F" w14:paraId="1BF4589E" w14:textId="77777777" w:rsidTr="000F7350">
        <w:tc>
          <w:tcPr>
            <w:tcW w:w="5211" w:type="dxa"/>
          </w:tcPr>
          <w:p w14:paraId="4F6E8CED" w14:textId="77777777" w:rsidR="00485A5F" w:rsidRDefault="00485A5F" w:rsidP="00236964">
            <w:proofErr w:type="spellStart"/>
            <w:r w:rsidRPr="00485A5F">
              <w:t>Inventariable</w:t>
            </w:r>
            <w:proofErr w:type="spellEnd"/>
            <w:r w:rsidRPr="00485A5F">
              <w:t xml:space="preserve"> (incluir descripción del equipo a adquirir):</w:t>
            </w:r>
          </w:p>
        </w:tc>
        <w:tc>
          <w:tcPr>
            <w:tcW w:w="3433" w:type="dxa"/>
          </w:tcPr>
          <w:p w14:paraId="5F214F84" w14:textId="77777777" w:rsidR="00485A5F" w:rsidRDefault="00485A5F" w:rsidP="00F35A55"/>
        </w:tc>
      </w:tr>
      <w:tr w:rsidR="00485A5F" w14:paraId="53B675E8" w14:textId="77777777" w:rsidTr="000F7350">
        <w:tc>
          <w:tcPr>
            <w:tcW w:w="5211" w:type="dxa"/>
          </w:tcPr>
          <w:p w14:paraId="07F85AD3" w14:textId="77777777" w:rsidR="00485A5F" w:rsidRDefault="00485A5F"/>
        </w:tc>
        <w:tc>
          <w:tcPr>
            <w:tcW w:w="3433" w:type="dxa"/>
          </w:tcPr>
          <w:p w14:paraId="5DC117AF" w14:textId="77777777" w:rsidR="00485A5F" w:rsidRDefault="00485A5F"/>
        </w:tc>
      </w:tr>
      <w:tr w:rsidR="00485A5F" w14:paraId="422D87F3" w14:textId="77777777" w:rsidTr="000F7350">
        <w:tc>
          <w:tcPr>
            <w:tcW w:w="5211" w:type="dxa"/>
          </w:tcPr>
          <w:p w14:paraId="19D61D40" w14:textId="77777777" w:rsidR="00485A5F" w:rsidRDefault="00485A5F"/>
        </w:tc>
        <w:tc>
          <w:tcPr>
            <w:tcW w:w="3433" w:type="dxa"/>
          </w:tcPr>
          <w:p w14:paraId="462CDD2B" w14:textId="77777777" w:rsidR="00485A5F" w:rsidRDefault="00485A5F"/>
        </w:tc>
      </w:tr>
      <w:tr w:rsidR="00236964" w14:paraId="7B87000A" w14:textId="77777777" w:rsidTr="000F7350">
        <w:tc>
          <w:tcPr>
            <w:tcW w:w="5211" w:type="dxa"/>
          </w:tcPr>
          <w:p w14:paraId="67C53A22" w14:textId="77777777" w:rsidR="00236964" w:rsidRDefault="00236964"/>
        </w:tc>
        <w:tc>
          <w:tcPr>
            <w:tcW w:w="3433" w:type="dxa"/>
          </w:tcPr>
          <w:p w14:paraId="145427C9" w14:textId="77777777" w:rsidR="00236964" w:rsidRDefault="00236964"/>
        </w:tc>
      </w:tr>
      <w:tr w:rsidR="00485A5F" w14:paraId="09AB0DFA" w14:textId="77777777" w:rsidTr="000F7350">
        <w:tc>
          <w:tcPr>
            <w:tcW w:w="5211" w:type="dxa"/>
          </w:tcPr>
          <w:p w14:paraId="05197E6A" w14:textId="77777777" w:rsidR="00485A5F" w:rsidRDefault="00485A5F">
            <w:r>
              <w:t>Fungible</w:t>
            </w:r>
            <w:r w:rsidR="0051381F">
              <w:t xml:space="preserve"> (incluir descripción y desglose)</w:t>
            </w:r>
            <w:r>
              <w:t>:</w:t>
            </w:r>
          </w:p>
        </w:tc>
        <w:tc>
          <w:tcPr>
            <w:tcW w:w="3433" w:type="dxa"/>
          </w:tcPr>
          <w:p w14:paraId="3E1368DF" w14:textId="77777777" w:rsidR="00485A5F" w:rsidRDefault="00485A5F"/>
        </w:tc>
      </w:tr>
      <w:tr w:rsidR="00485A5F" w14:paraId="29B57EE7" w14:textId="77777777" w:rsidTr="000F7350">
        <w:tc>
          <w:tcPr>
            <w:tcW w:w="5211" w:type="dxa"/>
          </w:tcPr>
          <w:p w14:paraId="0243F6EE" w14:textId="77777777" w:rsidR="00485A5F" w:rsidRDefault="00485A5F" w:rsidP="00F35A55"/>
        </w:tc>
        <w:tc>
          <w:tcPr>
            <w:tcW w:w="3433" w:type="dxa"/>
          </w:tcPr>
          <w:p w14:paraId="0464CA67" w14:textId="77777777" w:rsidR="00485A5F" w:rsidRDefault="00485A5F" w:rsidP="00F35A55"/>
        </w:tc>
      </w:tr>
      <w:tr w:rsidR="00236964" w14:paraId="641A3708" w14:textId="77777777" w:rsidTr="000F7350">
        <w:tc>
          <w:tcPr>
            <w:tcW w:w="5211" w:type="dxa"/>
          </w:tcPr>
          <w:p w14:paraId="32D23834" w14:textId="77777777" w:rsidR="00236964" w:rsidRDefault="00236964" w:rsidP="00F35A55"/>
        </w:tc>
        <w:tc>
          <w:tcPr>
            <w:tcW w:w="3433" w:type="dxa"/>
          </w:tcPr>
          <w:p w14:paraId="45C2FABE" w14:textId="77777777" w:rsidR="00236964" w:rsidRDefault="00236964" w:rsidP="00F35A55"/>
        </w:tc>
      </w:tr>
      <w:tr w:rsidR="00236964" w14:paraId="1E4A6025" w14:textId="77777777" w:rsidTr="000F7350">
        <w:tc>
          <w:tcPr>
            <w:tcW w:w="5211" w:type="dxa"/>
          </w:tcPr>
          <w:p w14:paraId="5CBE148E" w14:textId="77777777" w:rsidR="00236964" w:rsidRDefault="00236964" w:rsidP="00F35A55"/>
        </w:tc>
        <w:tc>
          <w:tcPr>
            <w:tcW w:w="3433" w:type="dxa"/>
          </w:tcPr>
          <w:p w14:paraId="032785F3" w14:textId="77777777" w:rsidR="00236964" w:rsidRDefault="00236964" w:rsidP="00F35A55"/>
        </w:tc>
      </w:tr>
      <w:tr w:rsidR="00485A5F" w14:paraId="698C8E20" w14:textId="77777777" w:rsidTr="000F7350">
        <w:tc>
          <w:tcPr>
            <w:tcW w:w="5211" w:type="dxa"/>
          </w:tcPr>
          <w:p w14:paraId="26572D02" w14:textId="77777777" w:rsidR="00485A5F" w:rsidRDefault="00485A5F" w:rsidP="00F35A55"/>
        </w:tc>
        <w:tc>
          <w:tcPr>
            <w:tcW w:w="3433" w:type="dxa"/>
          </w:tcPr>
          <w:p w14:paraId="79666DBB" w14:textId="77777777" w:rsidR="00485A5F" w:rsidRDefault="00485A5F" w:rsidP="00F35A55"/>
        </w:tc>
      </w:tr>
      <w:tr w:rsidR="00485A5F" w14:paraId="236D9142" w14:textId="77777777" w:rsidTr="000F7350">
        <w:tc>
          <w:tcPr>
            <w:tcW w:w="5211" w:type="dxa"/>
          </w:tcPr>
          <w:p w14:paraId="503550BE" w14:textId="77777777" w:rsidR="00485A5F" w:rsidRDefault="00485A5F">
            <w:r>
              <w:t>Viajes y dietas (máximo 900 €):</w:t>
            </w:r>
          </w:p>
        </w:tc>
        <w:tc>
          <w:tcPr>
            <w:tcW w:w="3433" w:type="dxa"/>
          </w:tcPr>
          <w:p w14:paraId="2867712D" w14:textId="77777777" w:rsidR="00485A5F" w:rsidRDefault="00485A5F"/>
        </w:tc>
      </w:tr>
      <w:tr w:rsidR="00485A5F" w14:paraId="29A39F9A" w14:textId="77777777" w:rsidTr="000F7350">
        <w:tc>
          <w:tcPr>
            <w:tcW w:w="5211" w:type="dxa"/>
          </w:tcPr>
          <w:p w14:paraId="3D6A5683" w14:textId="77777777" w:rsidR="00485A5F" w:rsidRDefault="00485A5F" w:rsidP="00F35A55"/>
        </w:tc>
        <w:tc>
          <w:tcPr>
            <w:tcW w:w="3433" w:type="dxa"/>
          </w:tcPr>
          <w:p w14:paraId="3385A8A5" w14:textId="77777777" w:rsidR="00485A5F" w:rsidRDefault="00485A5F" w:rsidP="00F35A55"/>
        </w:tc>
      </w:tr>
      <w:tr w:rsidR="00485A5F" w14:paraId="661F80D8" w14:textId="77777777" w:rsidTr="000F7350">
        <w:tc>
          <w:tcPr>
            <w:tcW w:w="5211" w:type="dxa"/>
          </w:tcPr>
          <w:p w14:paraId="052EB2BD" w14:textId="77777777" w:rsidR="00485A5F" w:rsidRDefault="00485A5F" w:rsidP="00F35A55"/>
        </w:tc>
        <w:tc>
          <w:tcPr>
            <w:tcW w:w="3433" w:type="dxa"/>
          </w:tcPr>
          <w:p w14:paraId="6B8B9D54" w14:textId="77777777" w:rsidR="00485A5F" w:rsidRDefault="00485A5F" w:rsidP="00F35A55"/>
        </w:tc>
      </w:tr>
      <w:tr w:rsidR="00485A5F" w14:paraId="6DB0708B" w14:textId="77777777" w:rsidTr="000F7350">
        <w:tc>
          <w:tcPr>
            <w:tcW w:w="5211" w:type="dxa"/>
          </w:tcPr>
          <w:p w14:paraId="619EDCDF" w14:textId="77777777" w:rsidR="00485A5F" w:rsidRDefault="00485A5F" w:rsidP="0051381F">
            <w:r>
              <w:t>Difusión</w:t>
            </w:r>
            <w:r w:rsidR="0051381F">
              <w:t xml:space="preserve"> (incluir descripción)</w:t>
            </w:r>
            <w:r>
              <w:t>:</w:t>
            </w:r>
          </w:p>
        </w:tc>
        <w:tc>
          <w:tcPr>
            <w:tcW w:w="3433" w:type="dxa"/>
          </w:tcPr>
          <w:p w14:paraId="268C4143" w14:textId="77777777" w:rsidR="00485A5F" w:rsidRDefault="00485A5F"/>
        </w:tc>
      </w:tr>
      <w:tr w:rsidR="00485A5F" w14:paraId="2448247D" w14:textId="77777777" w:rsidTr="000F7350">
        <w:tc>
          <w:tcPr>
            <w:tcW w:w="5211" w:type="dxa"/>
          </w:tcPr>
          <w:p w14:paraId="24DA7018" w14:textId="77777777" w:rsidR="00485A5F" w:rsidRDefault="00485A5F" w:rsidP="00F35A55"/>
        </w:tc>
        <w:tc>
          <w:tcPr>
            <w:tcW w:w="3433" w:type="dxa"/>
          </w:tcPr>
          <w:p w14:paraId="6B0B1C43" w14:textId="77777777" w:rsidR="00485A5F" w:rsidRDefault="00485A5F" w:rsidP="00F35A55"/>
        </w:tc>
      </w:tr>
      <w:tr w:rsidR="00236964" w14:paraId="30793761" w14:textId="77777777" w:rsidTr="000F7350">
        <w:tc>
          <w:tcPr>
            <w:tcW w:w="5211" w:type="dxa"/>
          </w:tcPr>
          <w:p w14:paraId="7EAC837B" w14:textId="77777777" w:rsidR="00236964" w:rsidRDefault="00236964" w:rsidP="00F35A55"/>
        </w:tc>
        <w:tc>
          <w:tcPr>
            <w:tcW w:w="3433" w:type="dxa"/>
          </w:tcPr>
          <w:p w14:paraId="3B3D0F1A" w14:textId="77777777" w:rsidR="00236964" w:rsidRDefault="00236964" w:rsidP="00F35A55"/>
        </w:tc>
      </w:tr>
      <w:tr w:rsidR="00485A5F" w14:paraId="36448CD1" w14:textId="77777777" w:rsidTr="000F7350">
        <w:tc>
          <w:tcPr>
            <w:tcW w:w="5211" w:type="dxa"/>
          </w:tcPr>
          <w:p w14:paraId="354E6366" w14:textId="77777777" w:rsidR="00485A5F" w:rsidRDefault="00485A5F">
            <w:r>
              <w:t>Otros (justificar)</w:t>
            </w:r>
            <w:r w:rsidR="00934F97">
              <w:t>:</w:t>
            </w:r>
          </w:p>
        </w:tc>
        <w:tc>
          <w:tcPr>
            <w:tcW w:w="3433" w:type="dxa"/>
          </w:tcPr>
          <w:p w14:paraId="1B480DC2" w14:textId="77777777" w:rsidR="00485A5F" w:rsidRDefault="00485A5F"/>
        </w:tc>
      </w:tr>
      <w:tr w:rsidR="00485A5F" w14:paraId="5DF44C07" w14:textId="77777777" w:rsidTr="000F7350">
        <w:tc>
          <w:tcPr>
            <w:tcW w:w="5211" w:type="dxa"/>
          </w:tcPr>
          <w:p w14:paraId="7EDAF062" w14:textId="77777777" w:rsidR="00485A5F" w:rsidRDefault="00485A5F"/>
        </w:tc>
        <w:tc>
          <w:tcPr>
            <w:tcW w:w="3433" w:type="dxa"/>
          </w:tcPr>
          <w:p w14:paraId="3044E43A" w14:textId="77777777" w:rsidR="00485A5F" w:rsidRDefault="00485A5F"/>
        </w:tc>
      </w:tr>
      <w:tr w:rsidR="00485A5F" w14:paraId="7D052B0D" w14:textId="77777777" w:rsidTr="000F7350">
        <w:tc>
          <w:tcPr>
            <w:tcW w:w="5211" w:type="dxa"/>
          </w:tcPr>
          <w:p w14:paraId="001582E9" w14:textId="77777777" w:rsidR="00485A5F" w:rsidRDefault="00934F97">
            <w:r>
              <w:t>Costes indirectos:</w:t>
            </w:r>
          </w:p>
        </w:tc>
        <w:tc>
          <w:tcPr>
            <w:tcW w:w="3433" w:type="dxa"/>
          </w:tcPr>
          <w:p w14:paraId="544BDA5E" w14:textId="77777777" w:rsidR="00485A5F" w:rsidRDefault="00485A5F"/>
        </w:tc>
      </w:tr>
      <w:tr w:rsidR="00236964" w14:paraId="1E7F9E0D" w14:textId="77777777" w:rsidTr="000F7350">
        <w:tc>
          <w:tcPr>
            <w:tcW w:w="5211" w:type="dxa"/>
          </w:tcPr>
          <w:p w14:paraId="4A519692" w14:textId="77777777" w:rsidR="00236964" w:rsidRDefault="00236964"/>
        </w:tc>
        <w:tc>
          <w:tcPr>
            <w:tcW w:w="3433" w:type="dxa"/>
          </w:tcPr>
          <w:p w14:paraId="370A3AD4" w14:textId="77777777" w:rsidR="00236964" w:rsidRDefault="00236964"/>
        </w:tc>
      </w:tr>
      <w:tr w:rsidR="00485A5F" w:rsidRPr="00934F97" w14:paraId="7D8524FB" w14:textId="77777777" w:rsidTr="000F7350">
        <w:tc>
          <w:tcPr>
            <w:tcW w:w="5211" w:type="dxa"/>
          </w:tcPr>
          <w:p w14:paraId="20DF13B2" w14:textId="77777777" w:rsidR="00485A5F" w:rsidRPr="00934F97" w:rsidRDefault="00485A5F" w:rsidP="00934F97">
            <w:pPr>
              <w:jc w:val="right"/>
              <w:rPr>
                <w:b/>
              </w:rPr>
            </w:pPr>
            <w:r w:rsidRPr="00934F97">
              <w:rPr>
                <w:b/>
              </w:rPr>
              <w:t>TOTAL:</w:t>
            </w:r>
          </w:p>
        </w:tc>
        <w:tc>
          <w:tcPr>
            <w:tcW w:w="3433" w:type="dxa"/>
          </w:tcPr>
          <w:p w14:paraId="29034545" w14:textId="77777777" w:rsidR="00485A5F" w:rsidRPr="00934F97" w:rsidRDefault="00F812AD" w:rsidP="00F812AD">
            <w:pPr>
              <w:jc w:val="right"/>
              <w:rPr>
                <w:b/>
              </w:rPr>
            </w:pPr>
            <w:r>
              <w:rPr>
                <w:b/>
              </w:rPr>
              <w:t>(máx. 15</w:t>
            </w:r>
            <w:r w:rsidR="00934F97" w:rsidRPr="00934F97">
              <w:rPr>
                <w:b/>
              </w:rPr>
              <w:t>.000 euros</w:t>
            </w:r>
            <w:r>
              <w:rPr>
                <w:b/>
              </w:rPr>
              <w:t>)</w:t>
            </w:r>
          </w:p>
        </w:tc>
      </w:tr>
    </w:tbl>
    <w:p w14:paraId="77E8A4DF" w14:textId="77777777" w:rsidR="00485A5F" w:rsidRDefault="00485A5F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3309EA3C" w14:textId="77777777" w:rsidR="00236964" w:rsidRDefault="00236964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1BBAB2E0" w14:textId="77777777" w:rsidR="007C0709" w:rsidRDefault="007C0709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646CE9AE" w14:textId="77777777" w:rsidR="007C0709" w:rsidRDefault="007C0709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1E6BD6F1" w14:textId="77777777" w:rsidR="007F1F2D" w:rsidRPr="007632C7" w:rsidRDefault="007F1F2D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2A21988B" w14:textId="77777777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4"/>
          <w:szCs w:val="24"/>
        </w:rPr>
      </w:pPr>
    </w:p>
    <w:p w14:paraId="65E5E0CA" w14:textId="77777777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AVISO LEGAL SOBRE DATOS DE CARÁCTER PERSONAL</w:t>
      </w:r>
    </w:p>
    <w:p w14:paraId="3EED8C7C" w14:textId="6D64DEF8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 xml:space="preserve">La Cátedra AgroBank, en cumplimiento de lo establecido en la </w:t>
      </w:r>
      <w:r w:rsidR="00A349F9" w:rsidRPr="00A349F9">
        <w:rPr>
          <w:color w:val="808080" w:themeColor="background1" w:themeShade="80"/>
          <w:sz w:val="12"/>
          <w:szCs w:val="12"/>
        </w:rPr>
        <w:t>Ley Orgánica 3/2018, de 5 de diciembre, de Protección de Datos Personales y garantía de los derechos digitales</w:t>
      </w:r>
      <w:r w:rsidRPr="007632C7">
        <w:rPr>
          <w:color w:val="808080" w:themeColor="background1" w:themeShade="80"/>
          <w:sz w:val="12"/>
          <w:szCs w:val="12"/>
        </w:rPr>
        <w:t>, y legislación de desarrollo, informa al usuario que los datos personales que pueda aportar en este formulario, en la web de la Cátedra (www.catedragrobank.udl.cat) o a la dirección de correo electrónico de la Cátedra (catedragrobank@udl.cat), serán incluidos ficheros de tratamiento automatizado de datos.</w:t>
      </w:r>
    </w:p>
    <w:p w14:paraId="3A33487D" w14:textId="77777777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Los datos contenidos en tales ficheros, serán gestionados por parte de la Cátedra AgroBank con el fin de asegurar el óptimo acceso del usuario al entorno, servicios y gestiones que se puedan hacer, entre ellas la inscripción a premios, jornadas y cursos ofertados por la Cátedra AgroBank.</w:t>
      </w:r>
    </w:p>
    <w:p w14:paraId="5C70BC46" w14:textId="77777777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 xml:space="preserve">Así mismo, se informa al usuario que estos ficheros </w:t>
      </w:r>
      <w:r>
        <w:rPr>
          <w:color w:val="808080" w:themeColor="background1" w:themeShade="80"/>
          <w:sz w:val="12"/>
          <w:szCs w:val="12"/>
        </w:rPr>
        <w:t>cuentan con</w:t>
      </w:r>
      <w:r w:rsidRPr="007632C7">
        <w:rPr>
          <w:color w:val="808080" w:themeColor="background1" w:themeShade="80"/>
          <w:sz w:val="12"/>
          <w:szCs w:val="12"/>
        </w:rPr>
        <w:t xml:space="preserve"> las debidas medidas de seguridad, de acuerdo con la normativa aplicable. Los datos contenidos en tales ficheros tendrán carácter confidencial y no se tratarán para usos distintos a los aquí anunciados.</w:t>
      </w:r>
    </w:p>
    <w:p w14:paraId="6BF3B39A" w14:textId="0815B717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 xml:space="preserve">El usuario, en virtud del establecido en lo </w:t>
      </w:r>
      <w:r w:rsidR="00A349F9" w:rsidRPr="00A349F9">
        <w:rPr>
          <w:color w:val="808080" w:themeColor="background1" w:themeShade="80"/>
          <w:sz w:val="12"/>
          <w:szCs w:val="12"/>
        </w:rPr>
        <w:t>Ley Orgánica 3/2018, de 5 de diciembre</w:t>
      </w:r>
      <w:r w:rsidRPr="007632C7">
        <w:rPr>
          <w:color w:val="808080" w:themeColor="background1" w:themeShade="80"/>
          <w:sz w:val="12"/>
          <w:szCs w:val="12"/>
        </w:rPr>
        <w:t>, podrá ejercer sus derechos de acceso, rectificación y cancelación dirigiéndose a:</w:t>
      </w:r>
    </w:p>
    <w:p w14:paraId="7F3E038B" w14:textId="77777777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Cátedra AgroBank</w:t>
      </w:r>
    </w:p>
    <w:p w14:paraId="091ADB38" w14:textId="6DA4EADA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ETSEA</w:t>
      </w:r>
      <w:r w:rsidR="00C1246B">
        <w:rPr>
          <w:color w:val="808080" w:themeColor="background1" w:themeShade="80"/>
          <w:sz w:val="12"/>
          <w:szCs w:val="12"/>
        </w:rPr>
        <w:t>FIV</w:t>
      </w:r>
      <w:r w:rsidRPr="007632C7">
        <w:rPr>
          <w:color w:val="808080" w:themeColor="background1" w:themeShade="80"/>
          <w:sz w:val="12"/>
          <w:szCs w:val="12"/>
        </w:rPr>
        <w:t xml:space="preserve">-UdL. Avda. Rovira </w:t>
      </w:r>
      <w:proofErr w:type="spellStart"/>
      <w:r w:rsidRPr="007632C7">
        <w:rPr>
          <w:color w:val="808080" w:themeColor="background1" w:themeShade="80"/>
          <w:sz w:val="12"/>
          <w:szCs w:val="12"/>
        </w:rPr>
        <w:t>Roure</w:t>
      </w:r>
      <w:proofErr w:type="spellEnd"/>
      <w:r w:rsidRPr="007632C7">
        <w:rPr>
          <w:color w:val="808080" w:themeColor="background1" w:themeShade="80"/>
          <w:sz w:val="12"/>
          <w:szCs w:val="12"/>
        </w:rPr>
        <w:t>, 191.</w:t>
      </w:r>
    </w:p>
    <w:p w14:paraId="6658A039" w14:textId="77777777" w:rsidR="00485A5F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25198 Lleida.</w:t>
      </w:r>
    </w:p>
    <w:p w14:paraId="7107A357" w14:textId="77777777" w:rsidR="00485A5F" w:rsidRPr="007632C7" w:rsidRDefault="00485A5F" w:rsidP="00485A5F">
      <w:pPr>
        <w:spacing w:after="0" w:line="240" w:lineRule="auto"/>
        <w:jc w:val="both"/>
        <w:rPr>
          <w:sz w:val="12"/>
          <w:szCs w:val="12"/>
        </w:rPr>
      </w:pPr>
      <w:r>
        <w:rPr>
          <w:color w:val="808080" w:themeColor="background1" w:themeShade="80"/>
          <w:sz w:val="12"/>
          <w:szCs w:val="12"/>
        </w:rPr>
        <w:t>Co</w:t>
      </w:r>
      <w:r w:rsidRPr="007632C7">
        <w:rPr>
          <w:color w:val="808080" w:themeColor="background1" w:themeShade="80"/>
          <w:sz w:val="12"/>
          <w:szCs w:val="12"/>
        </w:rPr>
        <w:t>rreo electrónico: catedragrobank@udl.cat</w:t>
      </w:r>
    </w:p>
    <w:p w14:paraId="4D122B61" w14:textId="77777777" w:rsidR="00485A5F" w:rsidRDefault="00485A5F" w:rsidP="00485A5F"/>
    <w:sectPr w:rsidR="00485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5F"/>
    <w:rsid w:val="00017A33"/>
    <w:rsid w:val="000F7350"/>
    <w:rsid w:val="00236964"/>
    <w:rsid w:val="002A4BB3"/>
    <w:rsid w:val="00485A5F"/>
    <w:rsid w:val="0051381F"/>
    <w:rsid w:val="005C670C"/>
    <w:rsid w:val="007C0709"/>
    <w:rsid w:val="007F1F2D"/>
    <w:rsid w:val="00934F97"/>
    <w:rsid w:val="0094778B"/>
    <w:rsid w:val="00A349F9"/>
    <w:rsid w:val="00C1246B"/>
    <w:rsid w:val="00CF7336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C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UdL</cp:lastModifiedBy>
  <cp:revision>7</cp:revision>
  <dcterms:created xsi:type="dcterms:W3CDTF">2020-05-05T08:48:00Z</dcterms:created>
  <dcterms:modified xsi:type="dcterms:W3CDTF">2025-07-28T08:46:00Z</dcterms:modified>
</cp:coreProperties>
</file>