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6F7" w:rsidRDefault="003556F7" w:rsidP="00A70AA8">
      <w:pPr>
        <w:jc w:val="both"/>
      </w:pPr>
    </w:p>
    <w:p w:rsidR="00A70AA8" w:rsidRDefault="00A70AA8" w:rsidP="00A70AA8">
      <w:pPr>
        <w:jc w:val="both"/>
      </w:pPr>
    </w:p>
    <w:p w:rsidR="00A70AA8" w:rsidRPr="00EB5C22" w:rsidRDefault="00A70AA8" w:rsidP="00A70AA8">
      <w:pPr>
        <w:rPr>
          <w:rFonts w:ascii="Times New Roman" w:hAnsi="Times New Roman"/>
          <w:szCs w:val="24"/>
          <w:lang w:val="en-GB"/>
        </w:rPr>
      </w:pPr>
      <w:r w:rsidRPr="00EB5C22">
        <w:rPr>
          <w:rFonts w:ascii="Times New Roman" w:hAnsi="Times New Roman"/>
          <w:szCs w:val="24"/>
          <w:lang w:val="en-GB"/>
        </w:rPr>
        <w:t>You want to participate in a reflection on the sustainable mobilities of tomorrow with students from Romania, Spain, Italy, France and Portugal?</w:t>
      </w:r>
      <w:r w:rsidRPr="00EB5C22">
        <w:rPr>
          <w:rFonts w:ascii="Times New Roman" w:hAnsi="Times New Roman"/>
          <w:szCs w:val="24"/>
          <w:lang w:val="en-GB"/>
        </w:rPr>
        <w:br/>
      </w:r>
      <w:r w:rsidRPr="00EB5C22">
        <w:rPr>
          <w:rFonts w:ascii="Times New Roman" w:hAnsi="Times New Roman"/>
          <w:b/>
          <w:bCs/>
          <w:color w:val="008000"/>
          <w:szCs w:val="24"/>
          <w:lang w:val="en-GB"/>
        </w:rPr>
        <w:t>TAKE PART IN THE IDEATHON OF GREEN MOBILITIES!</w:t>
      </w:r>
      <w:r w:rsidRPr="00EB5C22">
        <w:rPr>
          <w:rFonts w:ascii="Times New Roman" w:hAnsi="Times New Roman"/>
          <w:szCs w:val="24"/>
          <w:lang w:val="en-GB"/>
        </w:rPr>
        <w:br/>
      </w:r>
      <w:r w:rsidRPr="00EB5C22">
        <w:rPr>
          <w:rFonts w:ascii="Times New Roman" w:hAnsi="Times New Roman"/>
          <w:szCs w:val="24"/>
          <w:lang w:val="en-GB"/>
        </w:rPr>
        <w:br/>
        <w:t>The UNITA Alliance is interested in sustainable mobilities, participate in the Green Mobilities challenge and try to win 200€!</w:t>
      </w:r>
      <w:r w:rsidRPr="00EB5C22">
        <w:rPr>
          <w:rFonts w:ascii="Times New Roman" w:hAnsi="Times New Roman"/>
          <w:szCs w:val="24"/>
          <w:lang w:val="en-GB"/>
        </w:rPr>
        <w:br/>
        <w:t> </w:t>
      </w:r>
      <w:r w:rsidRPr="00EB5C22">
        <w:rPr>
          <w:rFonts w:ascii="Times New Roman" w:hAnsi="Times New Roman"/>
          <w:szCs w:val="24"/>
          <w:lang w:val="en-GB"/>
        </w:rPr>
        <w:br/>
        <w:t>From March 23 to 30, 2023, the UNITA Alliance organizes an ideathon 100% online to collect ideas proposed by international teams of students on future green mobilities: the Green Mobilities Ideathon.</w:t>
      </w:r>
      <w:r w:rsidRPr="00EB5C22">
        <w:rPr>
          <w:rFonts w:ascii="Times New Roman" w:hAnsi="Times New Roman"/>
          <w:szCs w:val="24"/>
          <w:lang w:val="en-GB"/>
        </w:rPr>
        <w:br/>
      </w:r>
      <w:r w:rsidRPr="00EB5C22">
        <w:rPr>
          <w:rFonts w:ascii="Times New Roman" w:hAnsi="Times New Roman"/>
          <w:szCs w:val="24"/>
          <w:lang w:val="en-GB"/>
        </w:rPr>
        <w:br/>
        <w:t>If you want to participate, follow the steps :</w:t>
      </w:r>
      <w:r w:rsidRPr="00EB5C22">
        <w:rPr>
          <w:rFonts w:ascii="Times New Roman" w:hAnsi="Times New Roman"/>
          <w:szCs w:val="24"/>
          <w:lang w:val="en-GB"/>
        </w:rPr>
        <w:br/>
      </w:r>
      <w:r w:rsidRPr="00EB5C22">
        <w:rPr>
          <w:rFonts w:ascii="Times New Roman" w:hAnsi="Times New Roman"/>
          <w:szCs w:val="24"/>
          <w:lang w:val="en-GB"/>
        </w:rPr>
        <w:br/>
        <w:t>  1.  Register by filling out the form and select a theme</w:t>
      </w:r>
      <w:r w:rsidRPr="00EB5C22">
        <w:rPr>
          <w:rFonts w:ascii="Times New Roman" w:hAnsi="Times New Roman"/>
          <w:b/>
          <w:bCs/>
          <w:color w:val="008000"/>
          <w:szCs w:val="24"/>
          <w:lang w:val="en-GB"/>
        </w:rPr>
        <w:t xml:space="preserve"> before March 20, 2023</w:t>
      </w:r>
      <w:r w:rsidRPr="00EB5C22">
        <w:rPr>
          <w:rFonts w:ascii="Times New Roman" w:hAnsi="Times New Roman"/>
          <w:szCs w:val="24"/>
          <w:lang w:val="en-GB"/>
        </w:rPr>
        <w:t xml:space="preserve">: </w:t>
      </w:r>
      <w:hyperlink r:id="rId7" w:tgtFrame="_blank" w:history="1">
        <w:r w:rsidRPr="00EB5C22">
          <w:rPr>
            <w:rFonts w:ascii="Times New Roman" w:hAnsi="Times New Roman"/>
            <w:color w:val="0000FF"/>
            <w:szCs w:val="24"/>
            <w:u w:val="single"/>
            <w:lang w:val="en-GB"/>
          </w:rPr>
          <w:t>https://survey.unitassotest.uvt.ro/index.php/852858?lang=en</w:t>
        </w:r>
      </w:hyperlink>
    </w:p>
    <w:p w:rsidR="00A70AA8" w:rsidRPr="00EB5C22" w:rsidRDefault="00A70AA8" w:rsidP="00A70AA8">
      <w:pPr>
        <w:rPr>
          <w:rFonts w:ascii="Times New Roman" w:hAnsi="Times New Roman"/>
          <w:szCs w:val="24"/>
        </w:rPr>
      </w:pPr>
      <w:r w:rsidRPr="00EB5C22">
        <w:rPr>
          <w:rFonts w:ascii="Times New Roman" w:hAnsi="Times New Roman"/>
          <w:szCs w:val="24"/>
          <w:lang w:val="en-GB"/>
        </w:rPr>
        <w:t>  2. Participate virtually in the</w:t>
      </w:r>
      <w:hyperlink r:id="rId8" w:history="1">
        <w:r w:rsidRPr="00EB5C22">
          <w:rPr>
            <w:rFonts w:ascii="Times New Roman" w:hAnsi="Times New Roman"/>
            <w:color w:val="0000FF"/>
            <w:szCs w:val="24"/>
            <w:u w:val="single"/>
            <w:lang w:val="en-GB"/>
          </w:rPr>
          <w:t xml:space="preserve"> live launch ceremony</w:t>
        </w:r>
      </w:hyperlink>
      <w:r w:rsidRPr="00EB5C22">
        <w:rPr>
          <w:rFonts w:ascii="Times New Roman" w:hAnsi="Times New Roman"/>
          <w:szCs w:val="24"/>
          <w:lang w:val="en-GB"/>
        </w:rPr>
        <w:t xml:space="preserve"> on </w:t>
      </w:r>
      <w:r w:rsidRPr="00EB5C22">
        <w:rPr>
          <w:rFonts w:ascii="Times New Roman" w:hAnsi="Times New Roman"/>
          <w:b/>
          <w:bCs/>
          <w:color w:val="008000"/>
          <w:szCs w:val="24"/>
          <w:lang w:val="en-GB"/>
        </w:rPr>
        <w:t>March 23, 2023, at 5:00 pm</w:t>
      </w:r>
      <w:r w:rsidRPr="00EB5C22">
        <w:rPr>
          <w:rFonts w:ascii="Times New Roman" w:hAnsi="Times New Roman"/>
          <w:b/>
          <w:bCs/>
          <w:szCs w:val="24"/>
          <w:lang w:val="en-GB"/>
        </w:rPr>
        <w:t xml:space="preserve"> </w:t>
      </w:r>
      <w:r w:rsidRPr="00EB5C22">
        <w:rPr>
          <w:rFonts w:ascii="Times New Roman" w:hAnsi="Times New Roman"/>
          <w:szCs w:val="24"/>
          <w:lang w:val="en-GB"/>
        </w:rPr>
        <w:t>(CET)</w:t>
      </w:r>
      <w:r w:rsidRPr="00EB5C22">
        <w:rPr>
          <w:rFonts w:ascii="Times New Roman" w:hAnsi="Times New Roman"/>
          <w:szCs w:val="24"/>
          <w:lang w:val="en-GB"/>
        </w:rPr>
        <w:br/>
        <w:t>  3. Join your international or local team in a virtual room when you are available (A2 level in English is required to communicate with your teammates) Organize your team work to develop a problem and find solutions in English in a 3/4 page PDF document before March 30, 2023 at midnight (CET)</w:t>
      </w:r>
      <w:r w:rsidRPr="00EB5C22">
        <w:rPr>
          <w:rFonts w:ascii="Times New Roman" w:hAnsi="Times New Roman"/>
          <w:szCs w:val="24"/>
          <w:lang w:val="en-GB"/>
        </w:rPr>
        <w:br/>
      </w:r>
      <w:r w:rsidRPr="00EB5C22">
        <w:rPr>
          <w:rFonts w:ascii="Times New Roman" w:hAnsi="Times New Roman"/>
          <w:szCs w:val="24"/>
          <w:lang w:val="en-GB"/>
        </w:rPr>
        <w:br/>
      </w:r>
      <w:r w:rsidRPr="00EB5C22">
        <w:rPr>
          <w:rFonts w:ascii="Times New Roman" w:hAnsi="Times New Roman"/>
          <w:color w:val="008000"/>
          <w:szCs w:val="24"/>
          <w:lang w:val="en-GB"/>
        </w:rPr>
        <w:t> =&gt;&gt; Workshops will be organized online from March 23 to 30 (program to come) and available in replay throughout the challenge.</w:t>
      </w:r>
      <w:r w:rsidRPr="00EB5C22">
        <w:rPr>
          <w:rFonts w:ascii="Times New Roman" w:hAnsi="Times New Roman"/>
          <w:szCs w:val="24"/>
          <w:lang w:val="en-GB"/>
        </w:rPr>
        <w:br/>
      </w:r>
      <w:r w:rsidRPr="00EB5C22">
        <w:rPr>
          <w:rFonts w:ascii="Times New Roman" w:hAnsi="Times New Roman"/>
          <w:szCs w:val="24"/>
          <w:lang w:val="en-GB"/>
        </w:rPr>
        <w:br/>
      </w:r>
      <w:r w:rsidRPr="00EB5C22">
        <w:rPr>
          <w:rFonts w:ascii="Times New Roman" w:hAnsi="Times New Roman"/>
          <w:szCs w:val="24"/>
        </w:rPr>
        <w:t>Themes for the Green Mobility ideathon :</w:t>
      </w:r>
    </w:p>
    <w:p w:rsidR="00A70AA8" w:rsidRPr="00EB5C22" w:rsidRDefault="00A70AA8" w:rsidP="00A70AA8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Cs w:val="24"/>
          <w:lang w:val="en-GB"/>
        </w:rPr>
      </w:pPr>
      <w:r w:rsidRPr="00EB5C22">
        <w:rPr>
          <w:rFonts w:ascii="Times New Roman" w:hAnsi="Times New Roman"/>
          <w:b/>
          <w:bCs/>
          <w:szCs w:val="24"/>
          <w:lang w:val="en-GB"/>
        </w:rPr>
        <w:t>Daily mobility:</w:t>
      </w:r>
      <w:r w:rsidRPr="00EB5C22">
        <w:rPr>
          <w:rFonts w:ascii="Times New Roman" w:hAnsi="Times New Roman"/>
          <w:szCs w:val="24"/>
          <w:lang w:val="en-GB"/>
        </w:rPr>
        <w:t xml:space="preserve"> innovations for displacements that are part of normal or daily activities, regardless of the means of transport used, and the purpose of the displacements</w:t>
      </w:r>
    </w:p>
    <w:p w:rsidR="00A70AA8" w:rsidRPr="00EB5C22" w:rsidRDefault="00A70AA8" w:rsidP="00A70AA8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Cs w:val="24"/>
          <w:lang w:val="en-GB"/>
        </w:rPr>
      </w:pPr>
      <w:r w:rsidRPr="00EB5C22">
        <w:rPr>
          <w:rFonts w:ascii="Times New Roman" w:hAnsi="Times New Roman"/>
          <w:b/>
          <w:bCs/>
          <w:szCs w:val="24"/>
          <w:lang w:val="en-GB"/>
        </w:rPr>
        <w:t>Active mobility / ecomobility:</w:t>
      </w:r>
      <w:r w:rsidRPr="00EB5C22">
        <w:rPr>
          <w:rFonts w:ascii="Times New Roman" w:hAnsi="Times New Roman"/>
          <w:szCs w:val="24"/>
          <w:lang w:val="en-GB"/>
        </w:rPr>
        <w:t xml:space="preserve"> innovations for displacements that rely only on human physical activity as a source of energy</w:t>
      </w:r>
    </w:p>
    <w:p w:rsidR="00A70AA8" w:rsidRPr="00EB5C22" w:rsidRDefault="00A70AA8" w:rsidP="00A70AA8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Cs w:val="24"/>
          <w:lang w:val="en-GB"/>
        </w:rPr>
      </w:pPr>
      <w:r w:rsidRPr="00EB5C22">
        <w:rPr>
          <w:rFonts w:ascii="Times New Roman" w:hAnsi="Times New Roman"/>
          <w:b/>
          <w:bCs/>
          <w:szCs w:val="24"/>
          <w:lang w:val="en-GB"/>
        </w:rPr>
        <w:t>Shared mobility:</w:t>
      </w:r>
      <w:r w:rsidRPr="00EB5C22">
        <w:rPr>
          <w:rFonts w:ascii="Times New Roman" w:hAnsi="Times New Roman"/>
          <w:szCs w:val="24"/>
          <w:lang w:val="en-GB"/>
        </w:rPr>
        <w:t xml:space="preserve"> innovations to share means of transport normally used by a single person or family</w:t>
      </w:r>
    </w:p>
    <w:p w:rsidR="00A70AA8" w:rsidRPr="00EB5C22" w:rsidRDefault="00A70AA8" w:rsidP="00A70AA8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Cs w:val="24"/>
          <w:lang w:val="en-GB"/>
        </w:rPr>
      </w:pPr>
      <w:r w:rsidRPr="00EB5C22">
        <w:rPr>
          <w:rFonts w:ascii="Times New Roman" w:hAnsi="Times New Roman"/>
          <w:b/>
          <w:bCs/>
          <w:szCs w:val="24"/>
          <w:lang w:val="en-GB"/>
        </w:rPr>
        <w:t>Inclusive mobility:</w:t>
      </w:r>
      <w:r w:rsidRPr="00EB5C22">
        <w:rPr>
          <w:rFonts w:ascii="Times New Roman" w:hAnsi="Times New Roman"/>
          <w:szCs w:val="24"/>
          <w:lang w:val="en-GB"/>
        </w:rPr>
        <w:t xml:space="preserve"> innovations to make displacements accessible to all and reduce inequalities in mobility for people with visible or invisible disabilities</w:t>
      </w:r>
    </w:p>
    <w:p w:rsidR="00A70AA8" w:rsidRPr="00EB5C22" w:rsidRDefault="00A70AA8" w:rsidP="00A70AA8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Cs w:val="24"/>
          <w:lang w:val="en-GB"/>
        </w:rPr>
      </w:pPr>
      <w:r w:rsidRPr="00EB5C22">
        <w:rPr>
          <w:rFonts w:ascii="Times New Roman" w:hAnsi="Times New Roman"/>
          <w:b/>
          <w:bCs/>
          <w:szCs w:val="24"/>
          <w:lang w:val="en-GB"/>
        </w:rPr>
        <w:t>Leisure mobility:</w:t>
      </w:r>
      <w:r w:rsidRPr="00EB5C22">
        <w:rPr>
          <w:rFonts w:ascii="Times New Roman" w:hAnsi="Times New Roman"/>
          <w:szCs w:val="24"/>
          <w:lang w:val="en-GB"/>
        </w:rPr>
        <w:t xml:space="preserve"> innovations for displacements motivated by a leisure activity or mobility linked to the practice of a sport (requiring the use of a polluting means of transport)</w:t>
      </w:r>
    </w:p>
    <w:p w:rsidR="00A70AA8" w:rsidRPr="00EB5C22" w:rsidRDefault="00A70AA8" w:rsidP="00A70AA8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Cs w:val="24"/>
          <w:lang w:val="en-GB"/>
        </w:rPr>
      </w:pPr>
      <w:r w:rsidRPr="00EB5C22">
        <w:rPr>
          <w:rFonts w:ascii="Times New Roman" w:hAnsi="Times New Roman"/>
          <w:b/>
          <w:bCs/>
          <w:szCs w:val="24"/>
          <w:lang w:val="en-GB"/>
        </w:rPr>
        <w:t>Avoided mobilities</w:t>
      </w:r>
      <w:r w:rsidRPr="00EB5C22">
        <w:rPr>
          <w:rFonts w:ascii="Times New Roman" w:hAnsi="Times New Roman"/>
          <w:szCs w:val="24"/>
          <w:lang w:val="en-GB"/>
        </w:rPr>
        <w:t>: innovations to reduce displacements, or even to make the mobility unnecessary</w:t>
      </w:r>
    </w:p>
    <w:p w:rsidR="00A70AA8" w:rsidRPr="00EB5C22" w:rsidRDefault="00A70AA8" w:rsidP="00A70AA8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Cs w:val="24"/>
          <w:lang w:val="en-GB"/>
        </w:rPr>
      </w:pPr>
      <w:r w:rsidRPr="00EB5C22">
        <w:rPr>
          <w:rFonts w:ascii="Times New Roman" w:hAnsi="Times New Roman"/>
          <w:b/>
          <w:bCs/>
          <w:szCs w:val="24"/>
          <w:lang w:val="en-GB"/>
        </w:rPr>
        <w:t>Mobilities for a distant future</w:t>
      </w:r>
      <w:r w:rsidRPr="00EB5C22">
        <w:rPr>
          <w:rFonts w:ascii="Times New Roman" w:hAnsi="Times New Roman"/>
          <w:szCs w:val="24"/>
          <w:lang w:val="en-GB"/>
        </w:rPr>
        <w:t>: technological innovations, cutting edge transportation concepts and materials</w:t>
      </w:r>
    </w:p>
    <w:p w:rsidR="00A70AA8" w:rsidRPr="00EB5C22" w:rsidRDefault="00A70AA8" w:rsidP="00A70AA8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Cs w:val="24"/>
          <w:lang w:val="en-GB"/>
        </w:rPr>
      </w:pPr>
      <w:r w:rsidRPr="00EB5C22">
        <w:rPr>
          <w:rFonts w:ascii="Times New Roman" w:hAnsi="Times New Roman"/>
          <w:b/>
          <w:bCs/>
          <w:szCs w:val="24"/>
          <w:lang w:val="en-GB"/>
        </w:rPr>
        <w:t>Green mobility in literature, cinema and graphic art</w:t>
      </w:r>
      <w:r w:rsidRPr="00EB5C22">
        <w:rPr>
          <w:rFonts w:ascii="Times New Roman" w:hAnsi="Times New Roman"/>
          <w:szCs w:val="24"/>
          <w:lang w:val="en-GB"/>
        </w:rPr>
        <w:t xml:space="preserve"> : imaginary / reality on transportation concepts and creativity on communication tools</w:t>
      </w:r>
    </w:p>
    <w:p w:rsidR="00A70AA8" w:rsidRPr="00EB5C22" w:rsidRDefault="00A70AA8" w:rsidP="00A70AA8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Cs w:val="24"/>
          <w:lang w:val="en-GB"/>
        </w:rPr>
      </w:pPr>
      <w:r w:rsidRPr="00EB5C22">
        <w:rPr>
          <w:rFonts w:ascii="Times New Roman" w:hAnsi="Times New Roman"/>
          <w:b/>
          <w:bCs/>
          <w:szCs w:val="24"/>
          <w:lang w:val="en-GB"/>
        </w:rPr>
        <w:lastRenderedPageBreak/>
        <w:t>Other theme of your choice</w:t>
      </w:r>
      <w:r w:rsidRPr="00EB5C22">
        <w:rPr>
          <w:rFonts w:ascii="Times New Roman" w:hAnsi="Times New Roman"/>
          <w:szCs w:val="24"/>
          <w:lang w:val="en-GB"/>
        </w:rPr>
        <w:t>: ...</w:t>
      </w:r>
    </w:p>
    <w:p w:rsidR="00A70AA8" w:rsidRPr="00EB5C22" w:rsidRDefault="00A70AA8" w:rsidP="00A70AA8">
      <w:pPr>
        <w:rPr>
          <w:rFonts w:ascii="Times New Roman" w:hAnsi="Times New Roman"/>
          <w:szCs w:val="24"/>
          <w:lang w:val="en-GB"/>
        </w:rPr>
      </w:pPr>
      <w:r w:rsidRPr="00EB5C22">
        <w:rPr>
          <w:rFonts w:ascii="Times New Roman" w:hAnsi="Times New Roman"/>
          <w:szCs w:val="24"/>
          <w:lang w:val="en-GB"/>
        </w:rPr>
        <w:t>#ClimbYourFuture with UNITA and help build European universities with your ideas! Between 200€ and 100€ to win for the three best projects selected!</w:t>
      </w:r>
      <w:r w:rsidRPr="00EB5C22">
        <w:rPr>
          <w:rFonts w:ascii="Times New Roman" w:hAnsi="Times New Roman"/>
          <w:szCs w:val="24"/>
          <w:lang w:val="en-GB"/>
        </w:rPr>
        <w:br/>
        <w:t xml:space="preserve">For more information, contact </w:t>
      </w:r>
      <w:hyperlink r:id="rId9" w:history="1">
        <w:r w:rsidRPr="00EB5C22">
          <w:rPr>
            <w:rFonts w:ascii="Times New Roman" w:hAnsi="Times New Roman"/>
            <w:color w:val="0000FF"/>
            <w:szCs w:val="24"/>
            <w:u w:val="single"/>
            <w:lang w:val="en-GB"/>
          </w:rPr>
          <w:t>unita-green-mobilities@univ-pau.fr</w:t>
        </w:r>
      </w:hyperlink>
      <w:r w:rsidRPr="00EB5C22">
        <w:rPr>
          <w:rFonts w:ascii="Times New Roman" w:hAnsi="Times New Roman"/>
          <w:szCs w:val="24"/>
          <w:lang w:val="en-GB"/>
        </w:rPr>
        <w:br/>
        <w:t xml:space="preserve">Or visit </w:t>
      </w:r>
      <w:hyperlink r:id="rId10" w:tgtFrame="_blank" w:history="1">
        <w:r w:rsidRPr="00EB5C22">
          <w:rPr>
            <w:rFonts w:ascii="Times New Roman" w:hAnsi="Times New Roman"/>
            <w:color w:val="0000FF"/>
            <w:szCs w:val="24"/>
            <w:u w:val="single"/>
            <w:lang w:val="en-GB"/>
          </w:rPr>
          <w:t>https://organisation.univ-pau.fr/fr/grands-projets/unita/mobilites-vertes.html</w:t>
        </w:r>
      </w:hyperlink>
      <w:r w:rsidRPr="00EB5C22">
        <w:rPr>
          <w:rFonts w:ascii="Times New Roman" w:hAnsi="Times New Roman"/>
          <w:szCs w:val="24"/>
          <w:lang w:val="en-GB"/>
        </w:rPr>
        <w:t xml:space="preserve"> or </w:t>
      </w:r>
      <w:hyperlink r:id="rId11" w:tgtFrame="_blank" w:history="1">
        <w:r w:rsidRPr="00EB5C22">
          <w:rPr>
            <w:rFonts w:ascii="Times New Roman" w:hAnsi="Times New Roman"/>
            <w:color w:val="0000FF"/>
            <w:szCs w:val="24"/>
            <w:u w:val="single"/>
            <w:lang w:val="en-GB"/>
          </w:rPr>
          <w:t>https://univ-unita.eu/Sites/unita/en/Evento/1082</w:t>
        </w:r>
      </w:hyperlink>
    </w:p>
    <w:p w:rsidR="00A70AA8" w:rsidRPr="00A70AA8" w:rsidRDefault="00A70AA8" w:rsidP="00A70AA8">
      <w:pPr>
        <w:jc w:val="both"/>
        <w:rPr>
          <w:rFonts w:ascii="Arial" w:hAnsi="Arial" w:cs="Arial"/>
          <w:sz w:val="22"/>
          <w:szCs w:val="22"/>
          <w:lang w:val="en-GB"/>
        </w:rPr>
      </w:pPr>
      <w:bookmarkStart w:id="0" w:name="_GoBack"/>
      <w:bookmarkEnd w:id="0"/>
    </w:p>
    <w:p w:rsidR="004D0025" w:rsidRPr="00A70AA8" w:rsidRDefault="004D0025" w:rsidP="00BE4EB7">
      <w:pPr>
        <w:rPr>
          <w:rFonts w:ascii="Arial Narrow" w:hAnsi="Arial Narrow"/>
          <w:sz w:val="22"/>
          <w:szCs w:val="22"/>
          <w:lang w:val="en-GB"/>
        </w:rPr>
      </w:pPr>
    </w:p>
    <w:p w:rsidR="003940ED" w:rsidRPr="00A70AA8" w:rsidRDefault="003940ED" w:rsidP="003940ED">
      <w:pPr>
        <w:tabs>
          <w:tab w:val="left" w:pos="2182"/>
        </w:tabs>
        <w:ind w:right="1"/>
        <w:jc w:val="both"/>
        <w:rPr>
          <w:rFonts w:ascii="Arial" w:hAnsi="Arial" w:cs="Arial"/>
          <w:sz w:val="22"/>
          <w:szCs w:val="22"/>
          <w:lang w:val="en-GB"/>
        </w:rPr>
      </w:pPr>
    </w:p>
    <w:p w:rsidR="0065016B" w:rsidRPr="00A70AA8" w:rsidRDefault="0065016B" w:rsidP="003940ED">
      <w:pPr>
        <w:tabs>
          <w:tab w:val="left" w:pos="2182"/>
        </w:tabs>
        <w:ind w:right="1"/>
        <w:jc w:val="both"/>
        <w:rPr>
          <w:rFonts w:ascii="Arial" w:hAnsi="Arial" w:cs="Arial"/>
          <w:sz w:val="22"/>
          <w:szCs w:val="22"/>
          <w:lang w:val="en-GB"/>
        </w:rPr>
      </w:pPr>
    </w:p>
    <w:p w:rsidR="0065016B" w:rsidRPr="00A70AA8" w:rsidRDefault="0065016B" w:rsidP="003940ED">
      <w:pPr>
        <w:tabs>
          <w:tab w:val="left" w:pos="2182"/>
        </w:tabs>
        <w:ind w:right="1"/>
        <w:jc w:val="both"/>
        <w:rPr>
          <w:rFonts w:ascii="Arial" w:hAnsi="Arial" w:cs="Arial"/>
          <w:sz w:val="22"/>
          <w:szCs w:val="22"/>
          <w:lang w:val="en-GB"/>
        </w:rPr>
      </w:pPr>
    </w:p>
    <w:p w:rsidR="0065016B" w:rsidRPr="00A70AA8" w:rsidRDefault="0065016B" w:rsidP="003940ED">
      <w:pPr>
        <w:tabs>
          <w:tab w:val="left" w:pos="2182"/>
        </w:tabs>
        <w:ind w:right="1"/>
        <w:jc w:val="both"/>
        <w:rPr>
          <w:rFonts w:ascii="Arial" w:hAnsi="Arial" w:cs="Arial"/>
          <w:sz w:val="22"/>
          <w:szCs w:val="22"/>
          <w:lang w:val="en-GB"/>
        </w:rPr>
      </w:pPr>
    </w:p>
    <w:p w:rsidR="0065016B" w:rsidRPr="00A70AA8" w:rsidRDefault="0065016B" w:rsidP="003940ED">
      <w:pPr>
        <w:tabs>
          <w:tab w:val="left" w:pos="2182"/>
        </w:tabs>
        <w:ind w:right="1"/>
        <w:jc w:val="both"/>
        <w:rPr>
          <w:rFonts w:ascii="Arial" w:hAnsi="Arial" w:cs="Arial"/>
          <w:sz w:val="22"/>
          <w:szCs w:val="22"/>
          <w:lang w:val="en-GB"/>
        </w:rPr>
      </w:pPr>
    </w:p>
    <w:p w:rsidR="0065016B" w:rsidRPr="00A70AA8" w:rsidRDefault="0065016B" w:rsidP="003940ED">
      <w:pPr>
        <w:tabs>
          <w:tab w:val="left" w:pos="2182"/>
        </w:tabs>
        <w:ind w:right="1"/>
        <w:jc w:val="both"/>
        <w:rPr>
          <w:rFonts w:ascii="Arial" w:hAnsi="Arial" w:cs="Arial"/>
          <w:sz w:val="22"/>
          <w:szCs w:val="22"/>
          <w:lang w:val="en-GB"/>
        </w:rPr>
      </w:pPr>
    </w:p>
    <w:p w:rsidR="0065016B" w:rsidRPr="00A70AA8" w:rsidRDefault="0065016B" w:rsidP="003940ED">
      <w:pPr>
        <w:tabs>
          <w:tab w:val="left" w:pos="2182"/>
        </w:tabs>
        <w:ind w:right="1"/>
        <w:jc w:val="both"/>
        <w:rPr>
          <w:rFonts w:ascii="Arial" w:hAnsi="Arial" w:cs="Arial"/>
          <w:sz w:val="22"/>
          <w:szCs w:val="22"/>
          <w:lang w:val="en-GB"/>
        </w:rPr>
      </w:pPr>
    </w:p>
    <w:p w:rsidR="0065016B" w:rsidRPr="00A70AA8" w:rsidRDefault="0065016B" w:rsidP="003940ED">
      <w:pPr>
        <w:tabs>
          <w:tab w:val="left" w:pos="2182"/>
        </w:tabs>
        <w:ind w:right="1"/>
        <w:jc w:val="both"/>
        <w:rPr>
          <w:rFonts w:ascii="Arial" w:hAnsi="Arial" w:cs="Arial"/>
          <w:sz w:val="22"/>
          <w:szCs w:val="22"/>
          <w:lang w:val="en-GB"/>
        </w:rPr>
      </w:pPr>
    </w:p>
    <w:p w:rsidR="003940ED" w:rsidRPr="00A70AA8" w:rsidRDefault="003940ED" w:rsidP="003940ED">
      <w:pPr>
        <w:tabs>
          <w:tab w:val="left" w:pos="2182"/>
        </w:tabs>
        <w:ind w:right="1"/>
        <w:jc w:val="both"/>
        <w:rPr>
          <w:rFonts w:ascii="Arial" w:hAnsi="Arial" w:cs="Arial"/>
          <w:sz w:val="22"/>
          <w:szCs w:val="22"/>
          <w:lang w:val="en-GB"/>
        </w:rPr>
      </w:pPr>
    </w:p>
    <w:sectPr w:rsidR="003940ED" w:rsidRPr="00A70AA8" w:rsidSect="00E519EB">
      <w:headerReference w:type="default" r:id="rId12"/>
      <w:footerReference w:type="even" r:id="rId13"/>
      <w:footerReference w:type="default" r:id="rId14"/>
      <w:pgSz w:w="11901" w:h="16840"/>
      <w:pgMar w:top="794" w:right="1418" w:bottom="851" w:left="1418" w:header="72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2B9" w:rsidRDefault="003872B9">
      <w:r>
        <w:separator/>
      </w:r>
    </w:p>
  </w:endnote>
  <w:endnote w:type="continuationSeparator" w:id="0">
    <w:p w:rsidR="003872B9" w:rsidRDefault="00387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Grande">
    <w:altName w:val="Georgia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BAD" w:rsidRDefault="0082766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5BA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C5BAD" w:rsidRDefault="00BC5BA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BAD" w:rsidRDefault="0082766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C5BA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70AA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C5BAD" w:rsidRDefault="00BC5BAD" w:rsidP="0065202F">
    <w:pPr>
      <w:pStyle w:val="Piedepgina"/>
      <w:tabs>
        <w:tab w:val="clear" w:pos="8504"/>
        <w:tab w:val="right" w:pos="8789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2B9" w:rsidRDefault="003872B9">
      <w:r>
        <w:separator/>
      </w:r>
    </w:p>
  </w:footnote>
  <w:footnote w:type="continuationSeparator" w:id="0">
    <w:p w:rsidR="003872B9" w:rsidRDefault="00387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16B" w:rsidRDefault="0065016B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5"/>
      <w:gridCol w:w="4490"/>
    </w:tblGrid>
    <w:tr w:rsidR="0065016B" w:rsidTr="0065016B">
      <w:tc>
        <w:tcPr>
          <w:tcW w:w="4602" w:type="dxa"/>
          <w:vAlign w:val="center"/>
        </w:tcPr>
        <w:p w:rsidR="0065016B" w:rsidRDefault="0065016B">
          <w:pPr>
            <w:pStyle w:val="Encabezado"/>
          </w:pPr>
          <w:r>
            <w:rPr>
              <w:rFonts w:ascii="Arial" w:hAnsi="Arial" w:cs="Arial"/>
              <w:noProof/>
              <w:sz w:val="22"/>
              <w:lang w:val="es-ES"/>
            </w:rPr>
            <w:drawing>
              <wp:anchor distT="0" distB="0" distL="114300" distR="114300" simplePos="0" relativeHeight="251660288" behindDoc="1" locked="0" layoutInCell="1" allowOverlap="1" wp14:anchorId="7774617A" wp14:editId="46CC829A">
                <wp:simplePos x="0" y="0"/>
                <wp:positionH relativeFrom="column">
                  <wp:posOffset>-3810</wp:posOffset>
                </wp:positionH>
                <wp:positionV relativeFrom="paragraph">
                  <wp:posOffset>181610</wp:posOffset>
                </wp:positionV>
                <wp:extent cx="2386330" cy="787400"/>
                <wp:effectExtent l="0" t="0" r="0" b="0"/>
                <wp:wrapTight wrapText="bothSides">
                  <wp:wrapPolygon edited="0">
                    <wp:start x="0" y="0"/>
                    <wp:lineTo x="0" y="20903"/>
                    <wp:lineTo x="21382" y="20903"/>
                    <wp:lineTo x="21382" y="0"/>
                    <wp:lineTo x="0" y="0"/>
                  </wp:wrapPolygon>
                </wp:wrapTight>
                <wp:docPr id="5" name="Imagen 5" descr="LogoOficialU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OficialU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6330" cy="787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4603" w:type="dxa"/>
          <w:vAlign w:val="center"/>
        </w:tcPr>
        <w:p w:rsidR="0065016B" w:rsidRDefault="0065016B">
          <w:pPr>
            <w:pStyle w:val="Encabezado"/>
          </w:pPr>
          <w:r w:rsidRPr="0065016B">
            <w:rPr>
              <w:rFonts w:ascii="Arial" w:hAnsi="Arial" w:cs="Arial"/>
              <w:noProof/>
              <w:sz w:val="22"/>
              <w:lang w:val="es-ES"/>
            </w:rPr>
            <w:drawing>
              <wp:anchor distT="0" distB="0" distL="114300" distR="114300" simplePos="0" relativeHeight="251661312" behindDoc="0" locked="0" layoutInCell="1" allowOverlap="1" wp14:anchorId="2EBB1C66" wp14:editId="5B3D2F59">
                <wp:simplePos x="3818965" y="637775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143181" cy="1055858"/>
                <wp:effectExtent l="0" t="0" r="0" b="0"/>
                <wp:wrapSquare wrapText="bothSides"/>
                <wp:docPr id="4" name="Imagen 4" descr="C:\Users\usuario\Nextcloud\Unita_Project_Documents\UNITA_Visual Identity\LOGO\logo final unita universitas montium_path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uario\Nextcloud\Unita_Project_Documents\UNITA_Visual Identity\LOGO\logo final unita universitas montium_path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181" cy="1055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65016B" w:rsidRDefault="0065016B">
    <w:pPr>
      <w:pStyle w:val="Encabezado"/>
    </w:pPr>
  </w:p>
  <w:p w:rsidR="0065016B" w:rsidRDefault="0065016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"/>
      <w:lvlJc w:val="left"/>
      <w:pPr>
        <w:tabs>
          <w:tab w:val="num" w:pos="360"/>
        </w:tabs>
        <w:ind w:left="360" w:firstLine="3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2C520FD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663407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8DB6EF8"/>
    <w:multiLevelType w:val="multilevel"/>
    <w:tmpl w:val="BDD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611256"/>
    <w:multiLevelType w:val="hybridMultilevel"/>
    <w:tmpl w:val="9606E9D4"/>
    <w:lvl w:ilvl="0" w:tplc="A21A367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050E4"/>
    <w:multiLevelType w:val="hybridMultilevel"/>
    <w:tmpl w:val="7602C81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F5DB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B065B2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B7"/>
    <w:rsid w:val="000E7E93"/>
    <w:rsid w:val="001C425B"/>
    <w:rsid w:val="001C49D2"/>
    <w:rsid w:val="00215A34"/>
    <w:rsid w:val="0022320C"/>
    <w:rsid w:val="00246F96"/>
    <w:rsid w:val="002E7243"/>
    <w:rsid w:val="00322716"/>
    <w:rsid w:val="003556F7"/>
    <w:rsid w:val="003872B9"/>
    <w:rsid w:val="003940ED"/>
    <w:rsid w:val="003A5C49"/>
    <w:rsid w:val="003F7DA7"/>
    <w:rsid w:val="004375E9"/>
    <w:rsid w:val="004D0025"/>
    <w:rsid w:val="004F4368"/>
    <w:rsid w:val="00506250"/>
    <w:rsid w:val="005333EA"/>
    <w:rsid w:val="0065016B"/>
    <w:rsid w:val="0065202F"/>
    <w:rsid w:val="007B7AF7"/>
    <w:rsid w:val="0082580A"/>
    <w:rsid w:val="008264AC"/>
    <w:rsid w:val="00827669"/>
    <w:rsid w:val="00857919"/>
    <w:rsid w:val="008874C1"/>
    <w:rsid w:val="008908AE"/>
    <w:rsid w:val="008C3AC8"/>
    <w:rsid w:val="009043A8"/>
    <w:rsid w:val="00966CCD"/>
    <w:rsid w:val="00972291"/>
    <w:rsid w:val="00A70AA8"/>
    <w:rsid w:val="00AD0C7A"/>
    <w:rsid w:val="00AD3F6E"/>
    <w:rsid w:val="00B075E9"/>
    <w:rsid w:val="00B14F2C"/>
    <w:rsid w:val="00B241A9"/>
    <w:rsid w:val="00B41A13"/>
    <w:rsid w:val="00BC5BAD"/>
    <w:rsid w:val="00BE4EB7"/>
    <w:rsid w:val="00C034D7"/>
    <w:rsid w:val="00C177D9"/>
    <w:rsid w:val="00D15EDE"/>
    <w:rsid w:val="00DA14BF"/>
    <w:rsid w:val="00DD4049"/>
    <w:rsid w:val="00E01F9B"/>
    <w:rsid w:val="00E519EB"/>
    <w:rsid w:val="00F31584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4AD3C9"/>
  <w15:docId w15:val="{197F3D54-1157-42DC-AD00-34B66198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19EB"/>
    <w:rPr>
      <w:rFonts w:ascii="Times" w:hAnsi="Times"/>
      <w:sz w:val="24"/>
      <w:lang w:val="es-ES_tradnl"/>
    </w:rPr>
  </w:style>
  <w:style w:type="paragraph" w:styleId="Ttulo1">
    <w:name w:val="heading 1"/>
    <w:basedOn w:val="Normal"/>
    <w:next w:val="Normal"/>
    <w:qFormat/>
    <w:rsid w:val="00E519EB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E519EB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uiPriority w:val="99"/>
    <w:rsid w:val="00E519EB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E519EB"/>
    <w:rPr>
      <w:sz w:val="20"/>
    </w:rPr>
  </w:style>
  <w:style w:type="character" w:styleId="Refdenotaalpie">
    <w:name w:val="footnote reference"/>
    <w:basedOn w:val="Fuentedeprrafopredeter"/>
    <w:semiHidden/>
    <w:rsid w:val="00E519EB"/>
    <w:rPr>
      <w:vertAlign w:val="superscript"/>
    </w:rPr>
  </w:style>
  <w:style w:type="paragraph" w:styleId="Textonotaalfinal">
    <w:name w:val="endnote text"/>
    <w:basedOn w:val="Normal"/>
    <w:semiHidden/>
    <w:rsid w:val="00E519EB"/>
    <w:rPr>
      <w:sz w:val="20"/>
    </w:rPr>
  </w:style>
  <w:style w:type="character" w:styleId="Refdenotaalfinal">
    <w:name w:val="endnote reference"/>
    <w:basedOn w:val="Fuentedeprrafopredeter"/>
    <w:semiHidden/>
    <w:rsid w:val="00E519EB"/>
    <w:rPr>
      <w:vertAlign w:val="superscript"/>
    </w:rPr>
  </w:style>
  <w:style w:type="paragraph" w:styleId="Textoindependiente">
    <w:name w:val="Body Text"/>
    <w:basedOn w:val="Normal"/>
    <w:rsid w:val="00E519EB"/>
    <w:pPr>
      <w:jc w:val="both"/>
    </w:pPr>
    <w:rPr>
      <w:rFonts w:ascii="Arial" w:hAnsi="Arial" w:cs="Arial"/>
      <w:sz w:val="22"/>
      <w:szCs w:val="24"/>
      <w:lang w:val="es-ES"/>
    </w:rPr>
  </w:style>
  <w:style w:type="paragraph" w:styleId="Textoindependiente2">
    <w:name w:val="Body Text 2"/>
    <w:basedOn w:val="Normal"/>
    <w:rsid w:val="00E519EB"/>
    <w:pPr>
      <w:tabs>
        <w:tab w:val="left" w:pos="2182"/>
      </w:tabs>
      <w:ind w:right="1"/>
      <w:jc w:val="both"/>
    </w:pPr>
    <w:rPr>
      <w:rFonts w:ascii="Arial" w:hAnsi="Arial" w:cs="Arial"/>
      <w:sz w:val="22"/>
      <w:lang w:val="en-GB"/>
    </w:rPr>
  </w:style>
  <w:style w:type="character" w:styleId="Hipervnculo">
    <w:name w:val="Hyperlink"/>
    <w:basedOn w:val="Fuentedeprrafopredeter"/>
    <w:rsid w:val="00E519EB"/>
    <w:rPr>
      <w:color w:val="0000FF"/>
      <w:u w:val="single"/>
    </w:rPr>
  </w:style>
  <w:style w:type="character" w:styleId="Hipervnculovisitado">
    <w:name w:val="FollowedHyperlink"/>
    <w:basedOn w:val="Fuentedeprrafopredeter"/>
    <w:rsid w:val="00E519EB"/>
    <w:rPr>
      <w:color w:val="800080"/>
      <w:u w:val="single"/>
    </w:rPr>
  </w:style>
  <w:style w:type="character" w:styleId="Nmerodepgina">
    <w:name w:val="page number"/>
    <w:basedOn w:val="Fuentedeprrafopredeter"/>
    <w:rsid w:val="00E519EB"/>
  </w:style>
  <w:style w:type="paragraph" w:customStyle="1" w:styleId="Standard">
    <w:name w:val="Standard"/>
    <w:autoRedefine/>
    <w:rsid w:val="00BE4EB7"/>
    <w:rPr>
      <w:rFonts w:ascii="Lucida Grande" w:eastAsia="ヒラギノ角ゴ Pro W3" w:hAnsi="Lucida Grande"/>
      <w:color w:val="000000"/>
      <w:sz w:val="22"/>
      <w:lang w:val="de-DE" w:eastAsia="es-ES_tradnl"/>
    </w:rPr>
  </w:style>
  <w:style w:type="paragraph" w:customStyle="1" w:styleId="Textkrper-Zeileneinzug">
    <w:name w:val="Textkörper-Zeileneinzug"/>
    <w:rsid w:val="00BE4EB7"/>
    <w:pPr>
      <w:ind w:firstLine="708"/>
    </w:pPr>
    <w:rPr>
      <w:rFonts w:eastAsia="ヒラギノ角ゴ Pro W3"/>
      <w:color w:val="000000"/>
      <w:sz w:val="24"/>
      <w:lang w:val="en-US" w:eastAsia="es-ES_tradnl"/>
    </w:rPr>
  </w:style>
  <w:style w:type="paragraph" w:styleId="Prrafodelista">
    <w:name w:val="List Paragraph"/>
    <w:basedOn w:val="Normal"/>
    <w:uiPriority w:val="34"/>
    <w:qFormat/>
    <w:rsid w:val="009043A8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65016B"/>
    <w:rPr>
      <w:rFonts w:ascii="Times" w:hAnsi="Times"/>
      <w:sz w:val="24"/>
      <w:lang w:val="es-ES_tradnl"/>
    </w:rPr>
  </w:style>
  <w:style w:type="table" w:styleId="Tablaconcuadrcula">
    <w:name w:val="Table Grid"/>
    <w:basedOn w:val="Tablanormal"/>
    <w:rsid w:val="006501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teams.microsoft.com/l/meetup-join/19*3ameeting_ZDIyMWQwNDEtZjQxZS00OGRiLWJkYzYtZjY3YTJlMmMxZmM3*40thread.v2/0?context=*7b*22Tid*22*3a*220af87170-c841-446d-ae88-90b8aefe4f81*22*2c*22Oid*22*3a*227baad889-046e-4f3a-acb5-3b955f334565*22*7d__;JSUlJSUlJSUlJSUlJSUl!!D9dNQwwGXtA!W-Hx3Ke-MU798cIuMhqMwcMg5b570XDXgv8ULxzTWPeKO84lDWwtwWYk_BE2M21k17l0UdHVU980QbJCm4cvKoROjTxS6ijImEs$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rldefense.com/v3/__https:/survey.unitassotest.uvt.ro/index.php/852858?lang=en__;!!D9dNQwwGXtA!W-Hx3Ke-MU798cIuMhqMwcMg5b570XDXgv8ULxzTWPeKO84lDWwtwWYk_BE2M21k17l0UdHVU980QbJCm4cvKoROjTxSqm9B3TY$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ldefense.com/v3/__https:/univ-unita.eu/Sites/unita/en/Evento/1082__;!!D9dNQwwGXtA!W-Hx3Ke-MU798cIuMhqMwcMg5b570XDXgv8ULxzTWPeKO84lDWwtwWYk_BE2M21k17l0UdHVU980QbJCm4cvKoROjTxSAf07aoo$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rldefense.com/v3/__https:/organisation.univ-pau.fr/fr/grands-projets/unita/mobilites-vertes.html__;!!D9dNQwwGXtA!W-Hx3Ke-MU798cIuMhqMwcMg5b570XDXgv8ULxzTWPeKO84lDWwtwWYk_BE2M21k17l0UdHVU980QbJCm4cvKoROjTxS1tj8t8o$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nita-green-mobilities@univ-pau.fr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Oscar Olivares</dc:creator>
  <cp:keywords/>
  <cp:lastModifiedBy>usuario</cp:lastModifiedBy>
  <cp:revision>2</cp:revision>
  <cp:lastPrinted>2008-04-16T08:49:00Z</cp:lastPrinted>
  <dcterms:created xsi:type="dcterms:W3CDTF">2023-03-10T08:41:00Z</dcterms:created>
  <dcterms:modified xsi:type="dcterms:W3CDTF">2023-03-10T08:41:00Z</dcterms:modified>
</cp:coreProperties>
</file>