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3DD97" w14:textId="77777777" w:rsidR="00FC37B5" w:rsidRDefault="00FC37B5" w:rsidP="000F5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p w14:paraId="76D2E54D" w14:textId="73830C98" w:rsidR="009A6A6E" w:rsidRPr="002C279F" w:rsidRDefault="0052787B" w:rsidP="000F5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Times New Roman"/>
          <w:b/>
          <w:color w:val="000000"/>
          <w:sz w:val="28"/>
          <w:szCs w:val="28"/>
          <w:u w:val="single"/>
        </w:rPr>
      </w:pPr>
      <w:r>
        <w:rPr>
          <w:rFonts w:ascii="Garamond" w:hAnsi="Garamond" w:cs="Times New Roman"/>
          <w:b/>
          <w:color w:val="000000"/>
          <w:sz w:val="28"/>
          <w:szCs w:val="28"/>
          <w:u w:val="single"/>
        </w:rPr>
        <w:t>DECLARACIÓN EN FAVOR DE LOS REFUGIADOS AFGANOS</w:t>
      </w:r>
    </w:p>
    <w:p w14:paraId="2327FDBF" w14:textId="77777777" w:rsidR="009D339B" w:rsidRPr="002C279F" w:rsidRDefault="009D339B" w:rsidP="00AE7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b/>
          <w:color w:val="000000"/>
        </w:rPr>
      </w:pPr>
    </w:p>
    <w:p w14:paraId="03D9A4B0" w14:textId="77777777" w:rsidR="00A00590" w:rsidRDefault="00A00590" w:rsidP="00A92C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Times New Roman"/>
          <w:b/>
          <w:color w:val="000000"/>
        </w:rPr>
      </w:pPr>
    </w:p>
    <w:p w14:paraId="3D69C479" w14:textId="77777777" w:rsidR="00FC37B5" w:rsidRDefault="00FC37B5" w:rsidP="00A92C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Times New Roman"/>
          <w:b/>
          <w:color w:val="000000"/>
        </w:rPr>
      </w:pPr>
    </w:p>
    <w:p w14:paraId="630AD504" w14:textId="77777777" w:rsidR="0052787B" w:rsidRDefault="00531851" w:rsidP="009C50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b/>
          <w:i/>
          <w:color w:val="000000"/>
        </w:rPr>
      </w:pPr>
      <w:r>
        <w:rPr>
          <w:rFonts w:ascii="Garamond" w:hAnsi="Garamond" w:cs="Times New Roman"/>
          <w:b/>
          <w:i/>
          <w:color w:val="000000"/>
        </w:rPr>
        <w:t xml:space="preserve">Oviedo. </w:t>
      </w:r>
      <w:r w:rsidR="005440E0">
        <w:rPr>
          <w:rFonts w:ascii="Garamond" w:hAnsi="Garamond" w:cs="Times New Roman"/>
          <w:b/>
          <w:i/>
          <w:color w:val="000000"/>
        </w:rPr>
        <w:t xml:space="preserve">29 </w:t>
      </w:r>
      <w:r w:rsidR="007903B4">
        <w:rPr>
          <w:rFonts w:ascii="Garamond" w:hAnsi="Garamond" w:cs="Times New Roman"/>
          <w:b/>
          <w:i/>
          <w:color w:val="000000"/>
        </w:rPr>
        <w:t xml:space="preserve">de </w:t>
      </w:r>
      <w:r w:rsidR="005440E0">
        <w:rPr>
          <w:rFonts w:ascii="Garamond" w:hAnsi="Garamond" w:cs="Times New Roman"/>
          <w:b/>
          <w:i/>
          <w:color w:val="000000"/>
        </w:rPr>
        <w:t xml:space="preserve">octubre </w:t>
      </w:r>
      <w:r w:rsidR="007903B4">
        <w:rPr>
          <w:rFonts w:ascii="Garamond" w:hAnsi="Garamond" w:cs="Times New Roman"/>
          <w:b/>
          <w:i/>
          <w:color w:val="000000"/>
        </w:rPr>
        <w:t>de 202</w:t>
      </w:r>
      <w:r w:rsidR="007D5734">
        <w:rPr>
          <w:rFonts w:ascii="Garamond" w:hAnsi="Garamond" w:cs="Times New Roman"/>
          <w:b/>
          <w:i/>
          <w:color w:val="000000"/>
        </w:rPr>
        <w:t>1</w:t>
      </w:r>
    </w:p>
    <w:p w14:paraId="1C590CB6" w14:textId="77777777" w:rsidR="0052787B" w:rsidRDefault="0052787B" w:rsidP="009C50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b/>
          <w:i/>
          <w:color w:val="000000"/>
        </w:rPr>
      </w:pPr>
    </w:p>
    <w:p w14:paraId="3C431EB2" w14:textId="26DFF5F0" w:rsidR="00947203" w:rsidRDefault="00947203" w:rsidP="009472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</w:rPr>
      </w:pPr>
      <w:r w:rsidRPr="00947203">
        <w:rPr>
          <w:rFonts w:ascii="Garamond" w:hAnsi="Garamond" w:cs="Times New Roman"/>
          <w:color w:val="000000"/>
        </w:rPr>
        <w:t xml:space="preserve">El G9 de Universidades españolas, en el marco de la petición urgente coordinada por </w:t>
      </w:r>
      <w:proofErr w:type="spellStart"/>
      <w:r w:rsidRPr="00947203">
        <w:rPr>
          <w:rFonts w:ascii="Garamond" w:hAnsi="Garamond" w:cs="Times New Roman"/>
          <w:color w:val="000000"/>
        </w:rPr>
        <w:t>Scholars</w:t>
      </w:r>
      <w:proofErr w:type="spellEnd"/>
      <w:r w:rsidRPr="00947203">
        <w:rPr>
          <w:rFonts w:ascii="Garamond" w:hAnsi="Garamond" w:cs="Times New Roman"/>
          <w:color w:val="000000"/>
        </w:rPr>
        <w:t xml:space="preserve"> at </w:t>
      </w:r>
      <w:proofErr w:type="spellStart"/>
      <w:r w:rsidRPr="00947203">
        <w:rPr>
          <w:rFonts w:ascii="Garamond" w:hAnsi="Garamond" w:cs="Times New Roman"/>
          <w:color w:val="000000"/>
        </w:rPr>
        <w:t>Risk</w:t>
      </w:r>
      <w:proofErr w:type="spellEnd"/>
      <w:r w:rsidRPr="00947203">
        <w:rPr>
          <w:rFonts w:ascii="Garamond" w:hAnsi="Garamond" w:cs="Times New Roman"/>
          <w:color w:val="000000"/>
        </w:rPr>
        <w:t xml:space="preserve"> y suscrita por la Asociación Europea de Universidades (EUA) y diversas conferencias de rectores y universidades europeas, a las que se ha sumado la CRUE, ha elevado al Gobierno de España y a sus respectivos Gobiernos autonómicos su plena disposición a poner en práctica cuantas medidas resulten oportunas para asegurar la trayectoria académica del personal docente e investigador, el estudiantado y los miembros de la sociedad civil de Afganistán refugiados en España.</w:t>
      </w:r>
    </w:p>
    <w:p w14:paraId="78EACE21" w14:textId="77777777" w:rsidR="00947203" w:rsidRPr="00947203" w:rsidRDefault="00947203" w:rsidP="009472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</w:rPr>
      </w:pPr>
    </w:p>
    <w:p w14:paraId="75FD635C" w14:textId="77777777" w:rsidR="00947203" w:rsidRPr="00947203" w:rsidRDefault="00947203" w:rsidP="009472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</w:rPr>
      </w:pPr>
      <w:r w:rsidRPr="00947203">
        <w:rPr>
          <w:rFonts w:ascii="Garamond" w:hAnsi="Garamond" w:cs="Times New Roman"/>
          <w:color w:val="000000"/>
        </w:rPr>
        <w:t xml:space="preserve">Forma parte de nuestra historia y sentido como instituciones públicas dedicadas al conocimiento estar cerca siempre de los más desfavorecidos y contribuir, siquiera modestamente, a la lucha contra las injusticias y arbitrariedades de todo tipo acogiendo, en la medida de nuestras posibilidades, a quienes son víctimas de la persecución y el infortunio. </w:t>
      </w:r>
    </w:p>
    <w:p w14:paraId="132E1D35" w14:textId="77777777" w:rsidR="00947203" w:rsidRDefault="00947203" w:rsidP="009472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</w:rPr>
      </w:pPr>
    </w:p>
    <w:p w14:paraId="14D9B251" w14:textId="62F2AEF0" w:rsidR="00947203" w:rsidRPr="00947203" w:rsidRDefault="00947203" w:rsidP="009472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</w:rPr>
      </w:pPr>
      <w:r w:rsidRPr="00947203">
        <w:rPr>
          <w:rFonts w:ascii="Garamond" w:hAnsi="Garamond" w:cs="Times New Roman"/>
          <w:color w:val="000000"/>
        </w:rPr>
        <w:t>Por eso, la voluntad de las 9 universidades que forman el G9 es contribuir al acogimiento de los refugiados afganos poniendo a disposición de las autoridades españolas, y así se lo hemos transmitido, nuestros medios y la posibilidad de desarrollar acciones específicas en los siguientes ámbitos:</w:t>
      </w:r>
    </w:p>
    <w:p w14:paraId="42CBAC02" w14:textId="77777777" w:rsidR="00947203" w:rsidRDefault="00947203" w:rsidP="009472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</w:rPr>
      </w:pPr>
    </w:p>
    <w:p w14:paraId="7E9A847F" w14:textId="1E6760AF" w:rsidR="00947203" w:rsidRPr="00947203" w:rsidRDefault="00947203" w:rsidP="00947203">
      <w:pPr>
        <w:pStyle w:val="Prrafodelista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</w:rPr>
      </w:pPr>
      <w:r w:rsidRPr="00947203">
        <w:rPr>
          <w:rFonts w:ascii="Garamond" w:hAnsi="Garamond" w:cs="Times New Roman"/>
          <w:color w:val="000000"/>
        </w:rPr>
        <w:t>Ofertar cursos de español a través de nuestros centros de Idiomas, estudiando la posibilidad de complementarlos con cursos ad hoc sobre diversos aspectos culturales, dejando abierta la posibilidad de ampliar la oferta a sus familias.</w:t>
      </w:r>
    </w:p>
    <w:p w14:paraId="08D9E963" w14:textId="122A0EF8" w:rsidR="00947203" w:rsidRPr="00947203" w:rsidRDefault="00947203" w:rsidP="00947203">
      <w:pPr>
        <w:pStyle w:val="Prrafodelista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</w:rPr>
      </w:pPr>
      <w:r w:rsidRPr="00947203">
        <w:rPr>
          <w:rFonts w:ascii="Garamond" w:hAnsi="Garamond" w:cs="Times New Roman"/>
          <w:color w:val="000000"/>
        </w:rPr>
        <w:t xml:space="preserve">Asumir el compromiso de la admisión en nuestras Universidades mientras se regula su acceso (homologación de títulos, </w:t>
      </w:r>
      <w:proofErr w:type="spellStart"/>
      <w:r w:rsidRPr="00947203">
        <w:rPr>
          <w:rFonts w:ascii="Garamond" w:hAnsi="Garamond" w:cs="Times New Roman"/>
          <w:color w:val="000000"/>
        </w:rPr>
        <w:t>etc</w:t>
      </w:r>
      <w:proofErr w:type="spellEnd"/>
      <w:r w:rsidRPr="00947203">
        <w:rPr>
          <w:rFonts w:ascii="Garamond" w:hAnsi="Garamond" w:cs="Times New Roman"/>
          <w:color w:val="000000"/>
        </w:rPr>
        <w:t>), a través de matrículas complementarias, y la realización de títulos propios; y la flexibilización de los procesos de convalidación interna, dentro del marco legal.</w:t>
      </w:r>
    </w:p>
    <w:p w14:paraId="2ADB2826" w14:textId="77EE2859" w:rsidR="00947203" w:rsidRPr="00947203" w:rsidRDefault="00947203" w:rsidP="00947203">
      <w:pPr>
        <w:pStyle w:val="Prrafodelista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</w:rPr>
      </w:pPr>
      <w:r w:rsidRPr="00947203">
        <w:rPr>
          <w:rFonts w:ascii="Garamond" w:hAnsi="Garamond" w:cs="Times New Roman"/>
          <w:color w:val="000000"/>
        </w:rPr>
        <w:t>Promover ante el Ministerio de Universidades la necesidad urgente de flexibilizar los procesos de acceso a las universidades españolas de los refugiados afganos dependiendo de su situación (estudios universitarios en curso o no, existencia o no de certificados, homologados o no…), que contemple incluso la ausencia de certificados.</w:t>
      </w:r>
    </w:p>
    <w:p w14:paraId="7FD914F6" w14:textId="77777777" w:rsidR="00947203" w:rsidRDefault="00947203" w:rsidP="00820573">
      <w:pPr>
        <w:pStyle w:val="Prrafodelista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</w:rPr>
      </w:pPr>
      <w:r w:rsidRPr="00947203">
        <w:rPr>
          <w:rFonts w:ascii="Garamond" w:hAnsi="Garamond" w:cs="Times New Roman"/>
          <w:color w:val="000000"/>
        </w:rPr>
        <w:t>Coordinar, en la medida de lo posible, los contactos de cada universidad con los respectivos gobiernos regionales para:</w:t>
      </w:r>
    </w:p>
    <w:p w14:paraId="4002D340" w14:textId="77777777" w:rsidR="00947203" w:rsidRDefault="00947203" w:rsidP="00E07579">
      <w:pPr>
        <w:pStyle w:val="Prrafodelista"/>
        <w:widowControl w:val="0"/>
        <w:numPr>
          <w:ilvl w:val="1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</w:rPr>
      </w:pPr>
      <w:r w:rsidRPr="00947203">
        <w:rPr>
          <w:rFonts w:ascii="Garamond" w:hAnsi="Garamond" w:cs="Times New Roman"/>
          <w:color w:val="000000"/>
        </w:rPr>
        <w:t>Recabar información en cuanto al número de refugiados/as, su perfil, estado del procedimiento de solicitud de la naturaleza jurídica de refugiado, etc.</w:t>
      </w:r>
    </w:p>
    <w:p w14:paraId="09B3A913" w14:textId="77777777" w:rsidR="00947203" w:rsidRDefault="00947203" w:rsidP="002873D7">
      <w:pPr>
        <w:pStyle w:val="Prrafodelista"/>
        <w:widowControl w:val="0"/>
        <w:numPr>
          <w:ilvl w:val="1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</w:rPr>
      </w:pPr>
      <w:r w:rsidRPr="00947203">
        <w:rPr>
          <w:rFonts w:ascii="Garamond" w:hAnsi="Garamond" w:cs="Times New Roman"/>
          <w:color w:val="000000"/>
        </w:rPr>
        <w:t>La declaración de exención total de matrícula para estos refugiados/as o, alternativamente, la concesión de beca total.</w:t>
      </w:r>
    </w:p>
    <w:p w14:paraId="4E226B88" w14:textId="77777777" w:rsidR="00947203" w:rsidRDefault="00947203" w:rsidP="009902BE">
      <w:pPr>
        <w:pStyle w:val="Prrafodelista"/>
        <w:widowControl w:val="0"/>
        <w:numPr>
          <w:ilvl w:val="1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</w:rPr>
      </w:pPr>
      <w:r w:rsidRPr="00947203">
        <w:rPr>
          <w:rFonts w:ascii="Garamond" w:hAnsi="Garamond" w:cs="Times New Roman"/>
          <w:color w:val="000000"/>
        </w:rPr>
        <w:lastRenderedPageBreak/>
        <w:t>Conocer la situación en cuanto a alojamiento y otras necesidades para, en su caso, ofrecer nuestro apoyo.</w:t>
      </w:r>
    </w:p>
    <w:p w14:paraId="00A0FB7B" w14:textId="4EEC94EA" w:rsidR="00947203" w:rsidRDefault="00947203" w:rsidP="00897B83">
      <w:pPr>
        <w:pStyle w:val="Prrafodelista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</w:rPr>
      </w:pPr>
      <w:r w:rsidRPr="00947203">
        <w:rPr>
          <w:rFonts w:ascii="Garamond" w:hAnsi="Garamond" w:cs="Times New Roman"/>
          <w:color w:val="000000"/>
        </w:rPr>
        <w:t>Establecer vías de contacto con universidades afganas, ya sea a través de la embajada</w:t>
      </w:r>
      <w:r>
        <w:rPr>
          <w:rFonts w:ascii="Garamond" w:hAnsi="Garamond" w:cs="Times New Roman"/>
          <w:color w:val="000000"/>
        </w:rPr>
        <w:t xml:space="preserve"> </w:t>
      </w:r>
      <w:r w:rsidRPr="00947203">
        <w:rPr>
          <w:rFonts w:ascii="Garamond" w:hAnsi="Garamond" w:cs="Times New Roman"/>
          <w:color w:val="000000"/>
        </w:rPr>
        <w:t>o de otros refugiados que ya estén aquí.</w:t>
      </w:r>
    </w:p>
    <w:p w14:paraId="6519C4F3" w14:textId="77777777" w:rsidR="00947203" w:rsidRPr="00947203" w:rsidRDefault="00947203" w:rsidP="009472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</w:rPr>
      </w:pPr>
    </w:p>
    <w:p w14:paraId="3ADC544F" w14:textId="77777777" w:rsidR="00947203" w:rsidRPr="00947203" w:rsidRDefault="00947203" w:rsidP="009472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</w:rPr>
      </w:pPr>
      <w:r w:rsidRPr="00947203">
        <w:rPr>
          <w:rFonts w:ascii="Garamond" w:hAnsi="Garamond" w:cs="Times New Roman"/>
          <w:color w:val="000000"/>
        </w:rPr>
        <w:t>En otro orden de cuestiones, las universidades que forman parte del G9 manifiestan su más enérgica repulsa a la prohibición de que las mujeres afganas accedan a la Universidad. Este hecho es un gravísimo atentado a la dignidad, a la libertad y a los más elementales derechos humanos de las niñas y mujeres afganas. No es tolerable tal humillante discriminación y, desde luego, las niñas y mujeres afganas encontrarán en nuestras universidades el refugio, apoyo, reconocimiento y acogida que merecen y al que tienen derecho.</w:t>
      </w:r>
    </w:p>
    <w:p w14:paraId="319B1E23" w14:textId="77777777" w:rsidR="00947203" w:rsidRPr="00947203" w:rsidRDefault="00947203" w:rsidP="009472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</w:rPr>
      </w:pPr>
    </w:p>
    <w:p w14:paraId="675E8E60" w14:textId="5EBAB874" w:rsidR="00A00590" w:rsidRPr="00AE7667" w:rsidRDefault="00A00590" w:rsidP="009472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</w:rPr>
      </w:pPr>
    </w:p>
    <w:sectPr w:rsidR="00A00590" w:rsidRPr="00AE7667" w:rsidSect="00A00590">
      <w:headerReference w:type="default" r:id="rId7"/>
      <w:footerReference w:type="even" r:id="rId8"/>
      <w:footerReference w:type="default" r:id="rId9"/>
      <w:pgSz w:w="11900" w:h="16840"/>
      <w:pgMar w:top="141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117C0" w14:textId="77777777" w:rsidR="007805AD" w:rsidRDefault="007805AD" w:rsidP="002B1A21">
      <w:r>
        <w:separator/>
      </w:r>
    </w:p>
  </w:endnote>
  <w:endnote w:type="continuationSeparator" w:id="0">
    <w:p w14:paraId="0F68E653" w14:textId="77777777" w:rsidR="007805AD" w:rsidRDefault="007805AD" w:rsidP="002B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EA4BC" w14:textId="77777777" w:rsidR="00A63878" w:rsidRDefault="00A63878" w:rsidP="00A6387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FFC926" w14:textId="77777777" w:rsidR="00A63878" w:rsidRDefault="00A63878" w:rsidP="006E1F76">
    <w:pPr>
      <w:pStyle w:val="Piedepgina"/>
      <w:ind w:right="360"/>
    </w:pPr>
  </w:p>
  <w:p w14:paraId="303ECCFD" w14:textId="77777777" w:rsidR="00CB4100" w:rsidRDefault="00CB410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29ABC" w14:textId="30A69A21" w:rsidR="00A63878" w:rsidRDefault="00A63878" w:rsidP="00A6387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501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5BD71C1" w14:textId="6C1B969A" w:rsidR="00A63878" w:rsidRDefault="00A63878" w:rsidP="006E1F76">
    <w:pPr>
      <w:pStyle w:val="Piedepgina"/>
      <w:ind w:right="360"/>
    </w:pPr>
    <w:r w:rsidRPr="004D6EA0">
      <w:rPr>
        <w:noProof/>
        <w:lang w:val="es-ES" w:eastAsia="es-ES"/>
      </w:rPr>
      <w:drawing>
        <wp:inline distT="0" distB="0" distL="0" distR="0" wp14:anchorId="796D6FFA" wp14:editId="7C91795A">
          <wp:extent cx="4921153" cy="346463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1153" cy="346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790FE" w14:textId="77777777" w:rsidR="00CB4100" w:rsidRDefault="00CB41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F82A" w14:textId="77777777" w:rsidR="007805AD" w:rsidRDefault="007805AD" w:rsidP="002B1A21">
      <w:r>
        <w:separator/>
      </w:r>
    </w:p>
  </w:footnote>
  <w:footnote w:type="continuationSeparator" w:id="0">
    <w:p w14:paraId="2B77959E" w14:textId="77777777" w:rsidR="007805AD" w:rsidRDefault="007805AD" w:rsidP="002B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4C0C" w14:textId="3150EC4D" w:rsidR="00A63878" w:rsidRDefault="00A63878" w:rsidP="002B1A2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88620CA" wp14:editId="1CA49E8E">
          <wp:extent cx="1142337" cy="973795"/>
          <wp:effectExtent l="0" t="0" r="1270" b="0"/>
          <wp:docPr id="21" name="Imagen 21" descr="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37" cy="979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6377C3" w14:textId="77777777" w:rsidR="00A63878" w:rsidRDefault="00A63878" w:rsidP="002B1A21">
    <w:pPr>
      <w:pStyle w:val="Encabezado"/>
      <w:jc w:val="center"/>
    </w:pPr>
  </w:p>
  <w:p w14:paraId="28C5E47A" w14:textId="77777777" w:rsidR="00CB4100" w:rsidRDefault="00CB41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6B5926"/>
    <w:multiLevelType w:val="hybridMultilevel"/>
    <w:tmpl w:val="1081F0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D68AF"/>
    <w:multiLevelType w:val="hybridMultilevel"/>
    <w:tmpl w:val="111223F0"/>
    <w:lvl w:ilvl="0" w:tplc="95DEEDA2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704"/>
    <w:multiLevelType w:val="hybridMultilevel"/>
    <w:tmpl w:val="6D9EBD7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19B8"/>
    <w:multiLevelType w:val="hybridMultilevel"/>
    <w:tmpl w:val="AA4A6D8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E2BD3"/>
    <w:multiLevelType w:val="hybridMultilevel"/>
    <w:tmpl w:val="029ECF20"/>
    <w:lvl w:ilvl="0" w:tplc="1D4439A0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A2574"/>
    <w:multiLevelType w:val="hybridMultilevel"/>
    <w:tmpl w:val="FF5C127C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C0BB8"/>
    <w:multiLevelType w:val="hybridMultilevel"/>
    <w:tmpl w:val="69BCB2A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060D0"/>
    <w:multiLevelType w:val="hybridMultilevel"/>
    <w:tmpl w:val="D3E47FAC"/>
    <w:lvl w:ilvl="0" w:tplc="EDA0A5D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52C6D"/>
    <w:multiLevelType w:val="hybridMultilevel"/>
    <w:tmpl w:val="19F4EF2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A4C22"/>
    <w:multiLevelType w:val="hybridMultilevel"/>
    <w:tmpl w:val="D29C23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968AB"/>
    <w:multiLevelType w:val="hybridMultilevel"/>
    <w:tmpl w:val="5628D7F6"/>
    <w:lvl w:ilvl="0" w:tplc="95DEEDA2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6452F"/>
    <w:multiLevelType w:val="hybridMultilevel"/>
    <w:tmpl w:val="98B49BAE"/>
    <w:lvl w:ilvl="0" w:tplc="95DEEDA2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C0ADE"/>
    <w:multiLevelType w:val="hybridMultilevel"/>
    <w:tmpl w:val="FF8EA868"/>
    <w:lvl w:ilvl="0" w:tplc="95DEEDA2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507E1"/>
    <w:multiLevelType w:val="hybridMultilevel"/>
    <w:tmpl w:val="D00A926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A0CE7"/>
    <w:multiLevelType w:val="hybridMultilevel"/>
    <w:tmpl w:val="18D86D86"/>
    <w:lvl w:ilvl="0" w:tplc="6F1CDE0C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D53B6"/>
    <w:multiLevelType w:val="hybridMultilevel"/>
    <w:tmpl w:val="592EB24C"/>
    <w:lvl w:ilvl="0" w:tplc="040A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77B23379"/>
    <w:multiLevelType w:val="hybridMultilevel"/>
    <w:tmpl w:val="EB34B436"/>
    <w:lvl w:ilvl="0" w:tplc="0456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6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12"/>
  </w:num>
  <w:num w:numId="11">
    <w:abstractNumId w:val="11"/>
  </w:num>
  <w:num w:numId="12">
    <w:abstractNumId w:val="3"/>
  </w:num>
  <w:num w:numId="13">
    <w:abstractNumId w:val="14"/>
  </w:num>
  <w:num w:numId="14">
    <w:abstractNumId w:val="5"/>
  </w:num>
  <w:num w:numId="15">
    <w:abstractNumId w:val="7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67"/>
    <w:rsid w:val="00002BA2"/>
    <w:rsid w:val="0000431C"/>
    <w:rsid w:val="00006A3A"/>
    <w:rsid w:val="0002562D"/>
    <w:rsid w:val="00043E7D"/>
    <w:rsid w:val="00051B34"/>
    <w:rsid w:val="0005488E"/>
    <w:rsid w:val="000665A6"/>
    <w:rsid w:val="0009049E"/>
    <w:rsid w:val="000A082C"/>
    <w:rsid w:val="000A31C1"/>
    <w:rsid w:val="000A506C"/>
    <w:rsid w:val="000A7F61"/>
    <w:rsid w:val="000B05E9"/>
    <w:rsid w:val="000B1A09"/>
    <w:rsid w:val="000B71A9"/>
    <w:rsid w:val="000E2408"/>
    <w:rsid w:val="000F5093"/>
    <w:rsid w:val="000F5A98"/>
    <w:rsid w:val="001353E0"/>
    <w:rsid w:val="0015270F"/>
    <w:rsid w:val="0015727B"/>
    <w:rsid w:val="00166EFB"/>
    <w:rsid w:val="001972E9"/>
    <w:rsid w:val="001A514E"/>
    <w:rsid w:val="001B6B88"/>
    <w:rsid w:val="001D0B27"/>
    <w:rsid w:val="001D3589"/>
    <w:rsid w:val="001D7CEC"/>
    <w:rsid w:val="001E09BF"/>
    <w:rsid w:val="001E2FD0"/>
    <w:rsid w:val="001E5EA4"/>
    <w:rsid w:val="0020083A"/>
    <w:rsid w:val="002135A5"/>
    <w:rsid w:val="00225AA0"/>
    <w:rsid w:val="002325FD"/>
    <w:rsid w:val="00234676"/>
    <w:rsid w:val="00246F35"/>
    <w:rsid w:val="00256C09"/>
    <w:rsid w:val="00262AA3"/>
    <w:rsid w:val="00295019"/>
    <w:rsid w:val="002A2CAB"/>
    <w:rsid w:val="002A4F24"/>
    <w:rsid w:val="002A68BA"/>
    <w:rsid w:val="002B1A21"/>
    <w:rsid w:val="002C279F"/>
    <w:rsid w:val="002C2A04"/>
    <w:rsid w:val="002D366B"/>
    <w:rsid w:val="002E4471"/>
    <w:rsid w:val="002F43B4"/>
    <w:rsid w:val="00310DA9"/>
    <w:rsid w:val="003138CD"/>
    <w:rsid w:val="00317149"/>
    <w:rsid w:val="00320FC9"/>
    <w:rsid w:val="003361C7"/>
    <w:rsid w:val="00337CC8"/>
    <w:rsid w:val="00346013"/>
    <w:rsid w:val="00353B90"/>
    <w:rsid w:val="0036445F"/>
    <w:rsid w:val="00383549"/>
    <w:rsid w:val="003835EA"/>
    <w:rsid w:val="00385D33"/>
    <w:rsid w:val="0039799E"/>
    <w:rsid w:val="003A5F98"/>
    <w:rsid w:val="003C1BAE"/>
    <w:rsid w:val="003E6C3C"/>
    <w:rsid w:val="003F0D49"/>
    <w:rsid w:val="0041697A"/>
    <w:rsid w:val="0043095A"/>
    <w:rsid w:val="00441FE8"/>
    <w:rsid w:val="00444734"/>
    <w:rsid w:val="004470B2"/>
    <w:rsid w:val="00466341"/>
    <w:rsid w:val="0046635E"/>
    <w:rsid w:val="00482281"/>
    <w:rsid w:val="00493547"/>
    <w:rsid w:val="00494C37"/>
    <w:rsid w:val="0049784C"/>
    <w:rsid w:val="004A1639"/>
    <w:rsid w:val="004A4502"/>
    <w:rsid w:val="004B64F8"/>
    <w:rsid w:val="004C4255"/>
    <w:rsid w:val="004C519E"/>
    <w:rsid w:val="004E5AB4"/>
    <w:rsid w:val="004E6438"/>
    <w:rsid w:val="004E71F7"/>
    <w:rsid w:val="004F4216"/>
    <w:rsid w:val="005053EF"/>
    <w:rsid w:val="00514E40"/>
    <w:rsid w:val="00522392"/>
    <w:rsid w:val="0052334A"/>
    <w:rsid w:val="0052787B"/>
    <w:rsid w:val="00531851"/>
    <w:rsid w:val="00536810"/>
    <w:rsid w:val="005440E0"/>
    <w:rsid w:val="00554F0F"/>
    <w:rsid w:val="005603AE"/>
    <w:rsid w:val="00563C81"/>
    <w:rsid w:val="005706E1"/>
    <w:rsid w:val="00596430"/>
    <w:rsid w:val="005A7E00"/>
    <w:rsid w:val="005B198A"/>
    <w:rsid w:val="005D1478"/>
    <w:rsid w:val="00610C3B"/>
    <w:rsid w:val="00612DBC"/>
    <w:rsid w:val="00613B4F"/>
    <w:rsid w:val="006170F5"/>
    <w:rsid w:val="0062318C"/>
    <w:rsid w:val="00625A87"/>
    <w:rsid w:val="00657F88"/>
    <w:rsid w:val="00670672"/>
    <w:rsid w:val="00677CE1"/>
    <w:rsid w:val="006826FD"/>
    <w:rsid w:val="006A1EF9"/>
    <w:rsid w:val="006A568A"/>
    <w:rsid w:val="006A5C92"/>
    <w:rsid w:val="006A7ED4"/>
    <w:rsid w:val="006B2387"/>
    <w:rsid w:val="006C045D"/>
    <w:rsid w:val="006C7CE1"/>
    <w:rsid w:val="006D5829"/>
    <w:rsid w:val="006E1F76"/>
    <w:rsid w:val="006E369F"/>
    <w:rsid w:val="006F61F0"/>
    <w:rsid w:val="006F722E"/>
    <w:rsid w:val="0073312A"/>
    <w:rsid w:val="00737522"/>
    <w:rsid w:val="00751D65"/>
    <w:rsid w:val="00766A29"/>
    <w:rsid w:val="00771BF0"/>
    <w:rsid w:val="007742ED"/>
    <w:rsid w:val="007805AD"/>
    <w:rsid w:val="00784F8D"/>
    <w:rsid w:val="00786824"/>
    <w:rsid w:val="007903B4"/>
    <w:rsid w:val="00793049"/>
    <w:rsid w:val="00795EF7"/>
    <w:rsid w:val="0079697E"/>
    <w:rsid w:val="007A0A05"/>
    <w:rsid w:val="007C4C79"/>
    <w:rsid w:val="007D2384"/>
    <w:rsid w:val="007D5734"/>
    <w:rsid w:val="007E29C5"/>
    <w:rsid w:val="007E2B83"/>
    <w:rsid w:val="007F7B8D"/>
    <w:rsid w:val="00802E73"/>
    <w:rsid w:val="00810824"/>
    <w:rsid w:val="00813227"/>
    <w:rsid w:val="008213BF"/>
    <w:rsid w:val="008313BA"/>
    <w:rsid w:val="00847276"/>
    <w:rsid w:val="00861A8D"/>
    <w:rsid w:val="00863302"/>
    <w:rsid w:val="00871D59"/>
    <w:rsid w:val="008824C9"/>
    <w:rsid w:val="0089354E"/>
    <w:rsid w:val="008B5117"/>
    <w:rsid w:val="008B732F"/>
    <w:rsid w:val="008C34E1"/>
    <w:rsid w:val="008C38C6"/>
    <w:rsid w:val="008D6CA4"/>
    <w:rsid w:val="008D7667"/>
    <w:rsid w:val="008F3035"/>
    <w:rsid w:val="009006A8"/>
    <w:rsid w:val="00903ED5"/>
    <w:rsid w:val="009117F2"/>
    <w:rsid w:val="00915C4F"/>
    <w:rsid w:val="009355C3"/>
    <w:rsid w:val="00947203"/>
    <w:rsid w:val="009529A7"/>
    <w:rsid w:val="009642B8"/>
    <w:rsid w:val="00970E42"/>
    <w:rsid w:val="00992EE1"/>
    <w:rsid w:val="009935DB"/>
    <w:rsid w:val="009A6A6E"/>
    <w:rsid w:val="009C50ED"/>
    <w:rsid w:val="009C6B4C"/>
    <w:rsid w:val="009D339B"/>
    <w:rsid w:val="009E565B"/>
    <w:rsid w:val="009E778A"/>
    <w:rsid w:val="009F0601"/>
    <w:rsid w:val="009F2A0E"/>
    <w:rsid w:val="009F6808"/>
    <w:rsid w:val="00A00590"/>
    <w:rsid w:val="00A158A2"/>
    <w:rsid w:val="00A26E06"/>
    <w:rsid w:val="00A43E5D"/>
    <w:rsid w:val="00A63878"/>
    <w:rsid w:val="00A74074"/>
    <w:rsid w:val="00A81312"/>
    <w:rsid w:val="00A85ECF"/>
    <w:rsid w:val="00A92C80"/>
    <w:rsid w:val="00A96CD5"/>
    <w:rsid w:val="00AA3AEC"/>
    <w:rsid w:val="00AC1123"/>
    <w:rsid w:val="00AC447D"/>
    <w:rsid w:val="00AC44B7"/>
    <w:rsid w:val="00AC6AA0"/>
    <w:rsid w:val="00AD03B6"/>
    <w:rsid w:val="00AE3CE3"/>
    <w:rsid w:val="00AE7667"/>
    <w:rsid w:val="00AF4207"/>
    <w:rsid w:val="00B0148C"/>
    <w:rsid w:val="00B1289C"/>
    <w:rsid w:val="00B2044B"/>
    <w:rsid w:val="00B30DB3"/>
    <w:rsid w:val="00B33730"/>
    <w:rsid w:val="00B45CFF"/>
    <w:rsid w:val="00B51532"/>
    <w:rsid w:val="00B609FB"/>
    <w:rsid w:val="00B62DBD"/>
    <w:rsid w:val="00B63A63"/>
    <w:rsid w:val="00B7180D"/>
    <w:rsid w:val="00B7234A"/>
    <w:rsid w:val="00B76AC5"/>
    <w:rsid w:val="00B85A9D"/>
    <w:rsid w:val="00BA6FEA"/>
    <w:rsid w:val="00BB2DCB"/>
    <w:rsid w:val="00BB7206"/>
    <w:rsid w:val="00BC229D"/>
    <w:rsid w:val="00BC49EC"/>
    <w:rsid w:val="00BD08BD"/>
    <w:rsid w:val="00BE1052"/>
    <w:rsid w:val="00BF44A0"/>
    <w:rsid w:val="00C05790"/>
    <w:rsid w:val="00C0737F"/>
    <w:rsid w:val="00C13F58"/>
    <w:rsid w:val="00C17264"/>
    <w:rsid w:val="00C17B9E"/>
    <w:rsid w:val="00C358A0"/>
    <w:rsid w:val="00C3698B"/>
    <w:rsid w:val="00C556D6"/>
    <w:rsid w:val="00C830DC"/>
    <w:rsid w:val="00C96256"/>
    <w:rsid w:val="00CA306B"/>
    <w:rsid w:val="00CA6A82"/>
    <w:rsid w:val="00CA74C0"/>
    <w:rsid w:val="00CB4100"/>
    <w:rsid w:val="00CB499B"/>
    <w:rsid w:val="00CC079F"/>
    <w:rsid w:val="00CC29E6"/>
    <w:rsid w:val="00CC6366"/>
    <w:rsid w:val="00CC7E2D"/>
    <w:rsid w:val="00CF23C1"/>
    <w:rsid w:val="00D06360"/>
    <w:rsid w:val="00D11477"/>
    <w:rsid w:val="00D31975"/>
    <w:rsid w:val="00D3746F"/>
    <w:rsid w:val="00D44E75"/>
    <w:rsid w:val="00D47D26"/>
    <w:rsid w:val="00D548B2"/>
    <w:rsid w:val="00D73544"/>
    <w:rsid w:val="00D7429E"/>
    <w:rsid w:val="00D76EDA"/>
    <w:rsid w:val="00D95F6D"/>
    <w:rsid w:val="00D971BF"/>
    <w:rsid w:val="00DA1223"/>
    <w:rsid w:val="00DC15C5"/>
    <w:rsid w:val="00DC653F"/>
    <w:rsid w:val="00DD13C4"/>
    <w:rsid w:val="00E118C1"/>
    <w:rsid w:val="00E314AB"/>
    <w:rsid w:val="00E47BC6"/>
    <w:rsid w:val="00E50EEB"/>
    <w:rsid w:val="00E725C4"/>
    <w:rsid w:val="00E813D1"/>
    <w:rsid w:val="00E911F2"/>
    <w:rsid w:val="00E96536"/>
    <w:rsid w:val="00EB2148"/>
    <w:rsid w:val="00EB5579"/>
    <w:rsid w:val="00EC2DAB"/>
    <w:rsid w:val="00EE3DA4"/>
    <w:rsid w:val="00EF55A0"/>
    <w:rsid w:val="00F11A3F"/>
    <w:rsid w:val="00F156C5"/>
    <w:rsid w:val="00F22235"/>
    <w:rsid w:val="00F374E5"/>
    <w:rsid w:val="00F7071E"/>
    <w:rsid w:val="00F73F64"/>
    <w:rsid w:val="00F96B1F"/>
    <w:rsid w:val="00FA5F84"/>
    <w:rsid w:val="00FC1E3A"/>
    <w:rsid w:val="00FC37B5"/>
    <w:rsid w:val="00FC3980"/>
    <w:rsid w:val="00FD4F9E"/>
    <w:rsid w:val="00FD5CA6"/>
    <w:rsid w:val="00FE3489"/>
    <w:rsid w:val="00FE49AA"/>
    <w:rsid w:val="00FF2ABB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EDB6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4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270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B1A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1A21"/>
  </w:style>
  <w:style w:type="paragraph" w:styleId="Piedepgina">
    <w:name w:val="footer"/>
    <w:basedOn w:val="Normal"/>
    <w:link w:val="PiedepginaCar"/>
    <w:unhideWhenUsed/>
    <w:rsid w:val="002B1A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A21"/>
  </w:style>
  <w:style w:type="character" w:styleId="Nmerodepgina">
    <w:name w:val="page number"/>
    <w:basedOn w:val="Fuentedeprrafopredeter"/>
    <w:uiPriority w:val="99"/>
    <w:semiHidden/>
    <w:unhideWhenUsed/>
    <w:rsid w:val="006E1F76"/>
  </w:style>
  <w:style w:type="character" w:styleId="Hipervnculo">
    <w:name w:val="Hyperlink"/>
    <w:basedOn w:val="Fuentedeprrafopredeter"/>
    <w:uiPriority w:val="99"/>
    <w:unhideWhenUsed/>
    <w:rsid w:val="008B511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5F6D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387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87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6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BA6FEA"/>
    <w:pPr>
      <w:autoSpaceDE w:val="0"/>
      <w:autoSpaceDN w:val="0"/>
      <w:adjustRightInd w:val="0"/>
    </w:pPr>
    <w:rPr>
      <w:rFonts w:ascii="Garamond" w:hAnsi="Garamond" w:cs="Garamond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94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1604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Windows</cp:lastModifiedBy>
  <cp:revision>2</cp:revision>
  <cp:lastPrinted>2020-05-25T15:45:00Z</cp:lastPrinted>
  <dcterms:created xsi:type="dcterms:W3CDTF">2021-10-29T11:41:00Z</dcterms:created>
  <dcterms:modified xsi:type="dcterms:W3CDTF">2021-10-29T11:41:00Z</dcterms:modified>
</cp:coreProperties>
</file>