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C1D62" w14:textId="7A773642" w:rsidR="00C938EA" w:rsidRPr="00C938EA" w:rsidRDefault="00C938EA" w:rsidP="00C938EA">
      <w:pPr>
        <w:spacing w:line="360" w:lineRule="auto"/>
        <w:rPr>
          <w:rFonts w:ascii="Arial Nova" w:hAnsi="Arial Nova" w:cs="Times New Roman"/>
          <w:b/>
          <w:bCs/>
          <w:i/>
          <w:iCs/>
          <w:sz w:val="24"/>
          <w:szCs w:val="24"/>
        </w:rPr>
      </w:pPr>
      <w:r>
        <w:rPr>
          <w:rFonts w:ascii="Arial Nova" w:eastAsia="Times New Roman" w:hAnsi="Arial Nova" w:cs="Times New Roman"/>
          <w:kern w:val="36"/>
          <w:sz w:val="24"/>
          <w:szCs w:val="24"/>
          <w:lang w:eastAsia="es-ES"/>
        </w:rPr>
        <w:t>Se ha publicado un n</w:t>
      </w:r>
      <w:r w:rsidRPr="00C938EA">
        <w:rPr>
          <w:rFonts w:ascii="Arial Nova" w:eastAsia="Times New Roman" w:hAnsi="Arial Nova" w:cs="Times New Roman"/>
          <w:kern w:val="36"/>
          <w:sz w:val="24"/>
          <w:szCs w:val="24"/>
          <w:lang w:eastAsia="es-ES"/>
        </w:rPr>
        <w:t>uevo número</w:t>
      </w:r>
      <w:r>
        <w:rPr>
          <w:rFonts w:ascii="Arial Nova" w:eastAsia="Times New Roman" w:hAnsi="Arial Nova" w:cs="Times New Roman"/>
          <w:kern w:val="36"/>
          <w:sz w:val="24"/>
          <w:szCs w:val="24"/>
          <w:lang w:eastAsia="es-ES"/>
        </w:rPr>
        <w:t xml:space="preserve"> </w:t>
      </w:r>
      <w:r w:rsidRPr="00C938EA">
        <w:rPr>
          <w:rFonts w:ascii="Arial Nova" w:eastAsia="Times New Roman" w:hAnsi="Arial Nova" w:cs="Times New Roman"/>
          <w:kern w:val="36"/>
          <w:sz w:val="24"/>
          <w:szCs w:val="24"/>
          <w:lang w:eastAsia="es-ES"/>
        </w:rPr>
        <w:t xml:space="preserve">de: </w:t>
      </w:r>
      <w:proofErr w:type="spellStart"/>
      <w:r w:rsidRPr="00C938EA">
        <w:rPr>
          <w:rFonts w:ascii="Arial Nova" w:hAnsi="Arial Nova" w:cs="Times New Roman"/>
          <w:b/>
          <w:bCs/>
          <w:i/>
          <w:sz w:val="24"/>
          <w:szCs w:val="24"/>
        </w:rPr>
        <w:t>Ondina</w:t>
      </w:r>
      <w:r w:rsidRPr="00C938EA">
        <w:rPr>
          <w:rFonts w:ascii="Arial Nova" w:hAnsi="Arial Nova" w:cs="Times New Roman"/>
          <w:b/>
          <w:bCs/>
          <w:i/>
          <w:iCs/>
          <w:sz w:val="24"/>
          <w:szCs w:val="24"/>
        </w:rPr>
        <w:t>~</w:t>
      </w:r>
      <w:r w:rsidRPr="00C938EA">
        <w:rPr>
          <w:rFonts w:ascii="Arial Nova" w:hAnsi="Arial Nova" w:cs="Times New Roman"/>
          <w:b/>
          <w:bCs/>
          <w:i/>
          <w:sz w:val="24"/>
          <w:szCs w:val="24"/>
        </w:rPr>
        <w:t>Ondine</w:t>
      </w:r>
      <w:proofErr w:type="spellEnd"/>
      <w:r w:rsidRPr="00C938EA">
        <w:rPr>
          <w:rFonts w:ascii="Arial Nova" w:hAnsi="Arial Nova" w:cs="Times New Roman"/>
          <w:b/>
          <w:bCs/>
          <w:i/>
          <w:sz w:val="24"/>
          <w:szCs w:val="24"/>
        </w:rPr>
        <w:t>. Revista de Literatura Comparada de Literatura Infantil y Juvenil.</w:t>
      </w:r>
      <w:r w:rsidRPr="00C938EA">
        <w:rPr>
          <w:rFonts w:ascii="Arial Nova" w:hAnsi="Arial Nova" w:cs="Times New Roman"/>
          <w:b/>
          <w:bCs/>
          <w:sz w:val="24"/>
          <w:szCs w:val="24"/>
        </w:rPr>
        <w:t xml:space="preserve"> </w:t>
      </w:r>
      <w:r w:rsidRPr="00C938EA">
        <w:rPr>
          <w:rFonts w:ascii="Arial Nova" w:hAnsi="Arial Nova" w:cs="Times New Roman"/>
          <w:b/>
          <w:bCs/>
          <w:i/>
          <w:iCs/>
          <w:sz w:val="24"/>
          <w:szCs w:val="24"/>
        </w:rPr>
        <w:t>Investigación en Educación.</w:t>
      </w:r>
    </w:p>
    <w:p w14:paraId="0F5B3127" w14:textId="03FEAEFE" w:rsidR="00C938EA" w:rsidRPr="00C938EA" w:rsidRDefault="00C938EA" w:rsidP="00C938EA">
      <w:pPr>
        <w:rPr>
          <w:rFonts w:ascii="Arial Nova" w:hAnsi="Arial Nova"/>
          <w:i/>
          <w:iCs/>
        </w:rPr>
      </w:pPr>
      <w:r w:rsidRPr="00C938EA">
        <w:rPr>
          <w:rFonts w:ascii="Arial Nova" w:hAnsi="Arial Nova"/>
        </w:rPr>
        <w:t xml:space="preserve">Núm. </w:t>
      </w:r>
      <w:r>
        <w:rPr>
          <w:rFonts w:ascii="Arial Nova" w:hAnsi="Arial Nova"/>
        </w:rPr>
        <w:t>6</w:t>
      </w:r>
      <w:r w:rsidRPr="00C938EA">
        <w:rPr>
          <w:rFonts w:ascii="Arial Nova" w:hAnsi="Arial Nova"/>
        </w:rPr>
        <w:t xml:space="preserve"> (202</w:t>
      </w:r>
      <w:r>
        <w:rPr>
          <w:rFonts w:ascii="Arial Nova" w:hAnsi="Arial Nova"/>
        </w:rPr>
        <w:t>1</w:t>
      </w:r>
      <w:r w:rsidRPr="00C938EA">
        <w:rPr>
          <w:rFonts w:ascii="Arial Nova" w:hAnsi="Arial Nova"/>
        </w:rPr>
        <w:t xml:space="preserve">): </w:t>
      </w:r>
      <w:r>
        <w:rPr>
          <w:rFonts w:ascii="Arial Nova" w:hAnsi="Arial Nova"/>
        </w:rPr>
        <w:t>“</w:t>
      </w:r>
      <w:proofErr w:type="spellStart"/>
      <w:r w:rsidRPr="00C938EA">
        <w:rPr>
          <w:rFonts w:ascii="Arial Nova" w:hAnsi="Arial Nova"/>
        </w:rPr>
        <w:t>Transmedialidad</w:t>
      </w:r>
      <w:proofErr w:type="spellEnd"/>
      <w:r w:rsidRPr="00C938EA">
        <w:rPr>
          <w:rFonts w:ascii="Arial Nova" w:hAnsi="Arial Nova"/>
        </w:rPr>
        <w:t xml:space="preserve">, </w:t>
      </w:r>
      <w:proofErr w:type="spellStart"/>
      <w:r w:rsidRPr="00C938EA">
        <w:rPr>
          <w:rFonts w:ascii="Arial Nova" w:hAnsi="Arial Nova"/>
        </w:rPr>
        <w:t>multimodalidad</w:t>
      </w:r>
      <w:proofErr w:type="spellEnd"/>
      <w:r w:rsidRPr="00C938EA">
        <w:rPr>
          <w:rFonts w:ascii="Arial Nova" w:hAnsi="Arial Nova"/>
        </w:rPr>
        <w:t xml:space="preserve">, semiótica y </w:t>
      </w:r>
      <w:proofErr w:type="spellStart"/>
      <w:r w:rsidRPr="00C938EA">
        <w:rPr>
          <w:rFonts w:ascii="Arial Nova" w:hAnsi="Arial Nova"/>
          <w:i/>
          <w:iCs/>
        </w:rPr>
        <w:t>heroic</w:t>
      </w:r>
      <w:proofErr w:type="spellEnd"/>
      <w:r w:rsidRPr="00C938EA">
        <w:rPr>
          <w:rFonts w:ascii="Arial Nova" w:hAnsi="Arial Nova"/>
          <w:i/>
          <w:iCs/>
        </w:rPr>
        <w:t xml:space="preserve"> </w:t>
      </w:r>
      <w:proofErr w:type="spellStart"/>
      <w:r w:rsidRPr="00C938EA">
        <w:rPr>
          <w:rFonts w:ascii="Arial Nova" w:hAnsi="Arial Nova"/>
          <w:i/>
          <w:iCs/>
        </w:rPr>
        <w:t>fantasy</w:t>
      </w:r>
      <w:proofErr w:type="spellEnd"/>
      <w:r w:rsidRPr="00C938EA">
        <w:rPr>
          <w:rFonts w:ascii="Arial Nova" w:hAnsi="Arial Nova"/>
          <w:i/>
          <w:iCs/>
        </w:rPr>
        <w:t xml:space="preserve">  </w:t>
      </w:r>
    </w:p>
    <w:p w14:paraId="5463ED44" w14:textId="43F85200" w:rsidR="00C938EA" w:rsidRDefault="00C938EA" w:rsidP="00C938EA">
      <w:pPr>
        <w:rPr>
          <w:rFonts w:ascii="Arial Nova" w:hAnsi="Arial Nova"/>
          <w:i/>
          <w:iCs/>
        </w:rPr>
      </w:pPr>
      <w:r w:rsidRPr="00C938EA">
        <w:rPr>
          <w:rFonts w:ascii="Arial Nova" w:hAnsi="Arial Nova"/>
        </w:rPr>
        <w:t>en la literatura infantil y juvenil de la era digital</w:t>
      </w:r>
      <w:r>
        <w:rPr>
          <w:rFonts w:ascii="Arial Nova" w:hAnsi="Arial Nova"/>
        </w:rPr>
        <w:t>”</w:t>
      </w:r>
    </w:p>
    <w:p w14:paraId="09059665" w14:textId="1DF1F5C0" w:rsidR="001047A4" w:rsidRDefault="0067462F">
      <w:pPr>
        <w:rPr>
          <w:rFonts w:ascii="Arial Nova" w:hAnsi="Arial Nova"/>
        </w:rPr>
      </w:pPr>
      <w:hyperlink r:id="rId4" w:history="1">
        <w:r w:rsidR="00C938EA" w:rsidRPr="00061E44">
          <w:rPr>
            <w:rStyle w:val="Hipervnculo"/>
            <w:rFonts w:ascii="Arial Nova" w:hAnsi="Arial Nova"/>
          </w:rPr>
          <w:t>https://papiro.unizar.es/ojs/index.php/ond/issue/current</w:t>
        </w:r>
      </w:hyperlink>
    </w:p>
    <w:p w14:paraId="666D8430" w14:textId="2E9B8640" w:rsidR="00C938EA" w:rsidRDefault="00C938EA" w:rsidP="00C938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revista </w:t>
      </w:r>
      <w:proofErr w:type="spellStart"/>
      <w:r w:rsidR="001642D9">
        <w:rPr>
          <w:rFonts w:ascii="Times New Roman" w:hAnsi="Times New Roman" w:cs="Times New Roman"/>
          <w:bCs/>
          <w:i/>
          <w:iCs/>
          <w:sz w:val="24"/>
          <w:szCs w:val="24"/>
        </w:rPr>
        <w:t>Ondina~Ondine.Revista</w:t>
      </w:r>
      <w:proofErr w:type="spellEnd"/>
      <w:r w:rsidR="001642D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Literatura Comparada Infantil y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Juvenil.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1642D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Investigación 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educación</w:t>
      </w:r>
      <w:r w:rsidR="001642D9">
        <w:rPr>
          <w:rFonts w:ascii="Times New Roman" w:hAnsi="Times New Roman" w:cs="Times New Roman"/>
          <w:bCs/>
          <w:sz w:val="24"/>
          <w:szCs w:val="24"/>
        </w:rPr>
        <w:t xml:space="preserve"> está disponible en </w:t>
      </w:r>
      <w:r w:rsidR="00282331">
        <w:rPr>
          <w:rFonts w:ascii="Times New Roman" w:hAnsi="Times New Roman" w:cs="Times New Roman"/>
          <w:bCs/>
          <w:sz w:val="24"/>
          <w:szCs w:val="24"/>
        </w:rPr>
        <w:t>acceso abierto</w:t>
      </w:r>
      <w:r>
        <w:rPr>
          <w:rFonts w:ascii="Times New Roman" w:hAnsi="Times New Roman" w:cs="Times New Roman"/>
          <w:bCs/>
          <w:sz w:val="24"/>
          <w:szCs w:val="24"/>
        </w:rPr>
        <w:t>, en el que se pueden descargar los artículos gratuitamente</w:t>
      </w:r>
      <w:r w:rsidR="0067462F">
        <w:rPr>
          <w:rFonts w:ascii="Times New Roman" w:hAnsi="Times New Roman" w:cs="Times New Roman"/>
          <w:b/>
          <w:sz w:val="24"/>
          <w:szCs w:val="24"/>
        </w:rPr>
        <w:t>:</w:t>
      </w:r>
    </w:p>
    <w:p w14:paraId="1275238B" w14:textId="2A668E45" w:rsidR="00C938EA" w:rsidRDefault="00C938EA" w:rsidP="00C938E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Ondina~Ondine</w:t>
      </w:r>
      <w:proofErr w:type="spellEnd"/>
      <w:r w:rsidR="00674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invita a los autores y autoras a la presentación de artículos de temática libre y reseñas de libros, entrevistas a autoras y autores y artículos que respondan a nuestras convocatorias de monografías.</w:t>
      </w:r>
    </w:p>
    <w:p w14:paraId="32E159DF" w14:textId="5F1352D4" w:rsidR="00C938EA" w:rsidRPr="00C938EA" w:rsidRDefault="00C938EA" w:rsidP="00C93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8EA">
        <w:rPr>
          <w:rFonts w:ascii="Times New Roman" w:hAnsi="Times New Roman" w:cs="Times New Roman"/>
          <w:sz w:val="24"/>
          <w:szCs w:val="24"/>
        </w:rPr>
        <w:t>Revista digital de la Universidad de Zaragoza. 2021</w:t>
      </w:r>
    </w:p>
    <w:p w14:paraId="0A4199B4" w14:textId="3B6CC70E" w:rsidR="00C938EA" w:rsidRDefault="00C938EA" w:rsidP="00C93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Directora: Elvira LUENGO GASCÓN </w:t>
      </w:r>
    </w:p>
    <w:p w14:paraId="11B25221" w14:textId="571D43B1" w:rsidR="00C938EA" w:rsidRDefault="00C938EA" w:rsidP="00C93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ISSNe</w:t>
      </w:r>
      <w:proofErr w:type="spellEnd"/>
      <w:r>
        <w:rPr>
          <w:rFonts w:ascii="Times New Roman" w:hAnsi="Times New Roman" w:cs="Times New Roman"/>
          <w:sz w:val="24"/>
          <w:szCs w:val="24"/>
        </w:rPr>
        <w:t>: 2605-0285</w:t>
      </w:r>
    </w:p>
    <w:p w14:paraId="01057743" w14:textId="77777777" w:rsidR="00C938EA" w:rsidRPr="00C938EA" w:rsidRDefault="00C938EA" w:rsidP="00C938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938EA">
        <w:rPr>
          <w:rFonts w:ascii="Times New Roman" w:hAnsi="Times New Roman" w:cs="Times New Roman"/>
          <w:sz w:val="24"/>
          <w:szCs w:val="24"/>
          <w:lang w:val="fr-FR"/>
        </w:rPr>
        <w:t xml:space="preserve">DOI: </w:t>
      </w:r>
      <w:hyperlink r:id="rId5" w:history="1">
        <w:r w:rsidRPr="00C938EA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 xml:space="preserve">https://doi.org/10.26754/ojs_ondina </w:t>
        </w:r>
      </w:hyperlink>
    </w:p>
    <w:p w14:paraId="49BCEC74" w14:textId="77777777" w:rsidR="00C938EA" w:rsidRPr="00C938EA" w:rsidRDefault="00C938EA" w:rsidP="00C938EA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FA5FDCE" w14:textId="77777777" w:rsidR="00C938EA" w:rsidRPr="00C938EA" w:rsidRDefault="00C938EA">
      <w:pPr>
        <w:rPr>
          <w:rFonts w:ascii="Arial Nova" w:hAnsi="Arial Nova"/>
          <w:lang w:val="fr-FR"/>
        </w:rPr>
      </w:pPr>
    </w:p>
    <w:sectPr w:rsidR="00C938EA" w:rsidRPr="00C93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DA"/>
    <w:rsid w:val="001047A4"/>
    <w:rsid w:val="001642D9"/>
    <w:rsid w:val="001F1210"/>
    <w:rsid w:val="00282331"/>
    <w:rsid w:val="006634DA"/>
    <w:rsid w:val="0067462F"/>
    <w:rsid w:val="00AD416D"/>
    <w:rsid w:val="00B30857"/>
    <w:rsid w:val="00C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1AD9"/>
  <w15:chartTrackingRefBased/>
  <w15:docId w15:val="{CCB23A30-E307-4DA1-B6FD-6CCCC93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E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416D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6754/ojs_ondina%20" TargetMode="External"/><Relationship Id="rId4" Type="http://schemas.openxmlformats.org/officeDocument/2006/relationships/hyperlink" Target="https://papiro.unizar.es/ojs/index.php/ond/issue/curr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PILAR FERNANDEZ SOTORRIO</cp:lastModifiedBy>
  <cp:revision>3</cp:revision>
  <dcterms:created xsi:type="dcterms:W3CDTF">2021-09-17T11:38:00Z</dcterms:created>
  <dcterms:modified xsi:type="dcterms:W3CDTF">2021-09-22T06:23:00Z</dcterms:modified>
</cp:coreProperties>
</file>